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240"/>
        <w:jc w:val="center"/>
        <w:rPr/>
      </w:pPr>
      <w:bookmarkStart w:id="0" w:name="_gjdgxs"/>
      <w:bookmarkEnd w:id="0"/>
      <w:r>
        <w:rPr>
          <w:color w:val="000000"/>
          <w:sz w:val="24"/>
          <w:szCs w:val="24"/>
        </w:rPr>
        <w:t>REQUERIMENTO CADASTRO IMOBILIÁRIO</w:t>
      </w:r>
    </w:p>
    <w:p>
      <w:pPr>
        <w:pStyle w:val="Normal1"/>
        <w:spacing w:lineRule="auto" w:line="24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Style w:val="Table1"/>
        <w:tblW w:w="9961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491"/>
        <w:gridCol w:w="2490"/>
        <w:gridCol w:w="2490"/>
        <w:gridCol w:w="2489"/>
      </w:tblGrid>
      <w:tr>
        <w:trPr>
          <w:trHeight w:val="397" w:hRule="atLeast"/>
        </w:trPr>
        <w:tc>
          <w:tcPr>
            <w:tcW w:w="996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Nome do(s) requerente/proprietário(s):</w:t>
            </w:r>
          </w:p>
        </w:tc>
      </w:tr>
      <w:tr>
        <w:trPr>
          <w:trHeight w:val="397" w:hRule="atLeast"/>
        </w:trPr>
        <w:tc>
          <w:tcPr>
            <w:tcW w:w="4981" w:type="dxa"/>
            <w:gridSpan w:val="2"/>
            <w:tcBorders>
              <w:lef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CPF/CNPJ:</w:t>
            </w:r>
          </w:p>
        </w:tc>
        <w:tc>
          <w:tcPr>
            <w:tcW w:w="4979" w:type="dxa"/>
            <w:gridSpan w:val="2"/>
            <w:tcBorders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Telefone: (  )</w:t>
            </w:r>
          </w:p>
        </w:tc>
      </w:tr>
      <w:tr>
        <w:trPr>
          <w:trHeight w:val="397" w:hRule="atLeast"/>
        </w:trPr>
        <w:tc>
          <w:tcPr>
            <w:tcW w:w="9960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Endereço:</w:t>
            </w:r>
          </w:p>
        </w:tc>
      </w:tr>
      <w:tr>
        <w:trPr>
          <w:trHeight w:val="397" w:hRule="atLeast"/>
        </w:trPr>
        <w:tc>
          <w:tcPr>
            <w:tcW w:w="2491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Bairro:</w:t>
            </w:r>
          </w:p>
        </w:tc>
        <w:tc>
          <w:tcPr>
            <w:tcW w:w="2490" w:type="dxa"/>
            <w:tcBorders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Município:</w:t>
            </w:r>
          </w:p>
        </w:tc>
        <w:tc>
          <w:tcPr>
            <w:tcW w:w="2490" w:type="dxa"/>
            <w:tcBorders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Estado:</w:t>
            </w:r>
          </w:p>
        </w:tc>
        <w:tc>
          <w:tcPr>
            <w:tcW w:w="2489" w:type="dxa"/>
            <w:tcBorders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CEP:</w:t>
            </w:r>
          </w:p>
        </w:tc>
      </w:tr>
    </w:tbl>
    <w:p>
      <w:pPr>
        <w:pStyle w:val="Normal1"/>
        <w:spacing w:lineRule="auto" w:line="240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</w:r>
    </w:p>
    <w:tbl>
      <w:tblPr>
        <w:tblStyle w:val="Table2"/>
        <w:tblW w:w="9961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981"/>
        <w:gridCol w:w="4979"/>
      </w:tblGrid>
      <w:tr>
        <w:trPr>
          <w:trHeight w:val="397" w:hRule="atLeast"/>
        </w:trPr>
        <w:tc>
          <w:tcPr>
            <w:tcW w:w="996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Responsável(s) técnico(s):</w:t>
            </w:r>
          </w:p>
        </w:tc>
      </w:tr>
      <w:tr>
        <w:trPr>
          <w:trHeight w:val="397" w:hRule="atLeast"/>
        </w:trPr>
        <w:tc>
          <w:tcPr>
            <w:tcW w:w="4981" w:type="dxa"/>
            <w:tcBorders>
              <w:lef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Telefone: (  )</w:t>
            </w:r>
          </w:p>
        </w:tc>
        <w:tc>
          <w:tcPr>
            <w:tcW w:w="4979" w:type="dxa"/>
            <w:tcBorders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E-mail:</w:t>
            </w:r>
          </w:p>
        </w:tc>
      </w:tr>
      <w:tr>
        <w:trPr>
          <w:trHeight w:val="397" w:hRule="atLeast"/>
        </w:trPr>
        <w:tc>
          <w:tcPr>
            <w:tcW w:w="99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Título:</w:t>
            </w:r>
          </w:p>
        </w:tc>
      </w:tr>
    </w:tbl>
    <w:p>
      <w:pPr>
        <w:pStyle w:val="Normal1"/>
        <w:tabs>
          <w:tab w:val="clear" w:pos="720"/>
          <w:tab w:val="left" w:pos="9228" w:leader="none"/>
        </w:tabs>
        <w:spacing w:lineRule="auto" w:line="240"/>
        <w:rPr>
          <w:rFonts w:ascii="Liberation Serif" w:hAnsi="Liberation Serif" w:eastAsia="Liberation Serif" w:cs="Liberation Serif"/>
          <w:b w:val="false"/>
          <w:b w:val="false"/>
          <w:color w:val="000000"/>
          <w:sz w:val="12"/>
          <w:szCs w:val="12"/>
        </w:rPr>
      </w:pPr>
      <w:r>
        <w:rPr>
          <w:rFonts w:eastAsia="Liberation Serif" w:cs="Liberation Serif" w:ascii="Liberation Serif" w:hAnsi="Liberation Serif"/>
          <w:b w:val="false"/>
          <w:color w:val="000000"/>
          <w:sz w:val="12"/>
          <w:szCs w:val="12"/>
        </w:rPr>
      </w:r>
    </w:p>
    <w:tbl>
      <w:tblPr>
        <w:tblStyle w:val="Table3"/>
        <w:tblW w:w="9962" w:type="dxa"/>
        <w:jc w:val="left"/>
        <w:tblInd w:w="5" w:type="dxa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3320"/>
        <w:gridCol w:w="3321"/>
        <w:gridCol w:w="3321"/>
      </w:tblGrid>
      <w:tr>
        <w:trPr>
          <w:trHeight w:val="397" w:hRule="atLeast"/>
        </w:trPr>
        <w:tc>
          <w:tcPr>
            <w:tcW w:w="996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Endereço do imóvel:</w:t>
            </w:r>
          </w:p>
        </w:tc>
      </w:tr>
      <w:tr>
        <w:trPr>
          <w:trHeight w:val="397" w:hRule="atLeast"/>
        </w:trPr>
        <w:tc>
          <w:tcPr>
            <w:tcW w:w="332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Setor:</w:t>
            </w:r>
          </w:p>
        </w:tc>
        <w:tc>
          <w:tcPr>
            <w:tcW w:w="3321" w:type="dxa"/>
            <w:tcBorders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Quadra:</w:t>
            </w:r>
          </w:p>
        </w:tc>
        <w:tc>
          <w:tcPr>
            <w:tcW w:w="3321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Lote:</w:t>
            </w:r>
          </w:p>
        </w:tc>
      </w:tr>
    </w:tbl>
    <w:p>
      <w:pPr>
        <w:pStyle w:val="Normal1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4"/>
        <w:tblW w:w="100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341"/>
        <w:gridCol w:w="4537"/>
        <w:gridCol w:w="338"/>
        <w:gridCol w:w="4847"/>
      </w:tblGrid>
      <w:tr>
        <w:trPr>
          <w:trHeight w:val="397" w:hRule="atLeast"/>
        </w:trPr>
        <w:tc>
          <w:tcPr>
            <w:tcW w:w="10063" w:type="dxa"/>
            <w:gridSpan w:val="4"/>
            <w:tcBorders/>
            <w:shd w:fill="auto" w:val="clear"/>
            <w:vAlign w:val="center"/>
          </w:tcPr>
          <w:p>
            <w:pPr>
              <w:pStyle w:val="Normal1"/>
              <w:widowControl w:val="false"/>
              <w:rPr/>
            </w:pPr>
            <w:r>
              <w:rPr/>
              <w:t>Requer:</w:t>
            </w:r>
          </w:p>
        </w:tc>
      </w:tr>
      <w:tr>
        <w:trPr>
          <w:trHeight w:val="340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</w:r>
          </w:p>
        </w:tc>
        <w:tc>
          <w:tcPr>
            <w:tcW w:w="4537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ind w:left="151" w:firstLine="12"/>
              <w:rPr/>
            </w:pPr>
            <w:r>
              <w:rPr>
                <w:b w:val="false"/>
                <w:color w:val="000000"/>
                <w:sz w:val="15"/>
                <w:szCs w:val="15"/>
              </w:rPr>
              <w:t xml:space="preserve">Certidão Imóvel Urbano (P) </w:t>
            </w:r>
            <w:r>
              <w:rPr>
                <w:b w:val="false"/>
                <w:color w:val="000000"/>
                <w:sz w:val="12"/>
                <w:szCs w:val="12"/>
              </w:rPr>
              <w:t>(especificar)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</w:r>
          </w:p>
        </w:tc>
        <w:tc>
          <w:tcPr>
            <w:tcW w:w="4847" w:type="dxa"/>
            <w:tcBorders>
              <w:lef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ind w:left="194" w:hanging="0"/>
              <w:rPr/>
            </w:pPr>
            <w:r>
              <w:rPr>
                <w:b w:val="false"/>
                <w:color w:val="000000"/>
                <w:sz w:val="15"/>
                <w:szCs w:val="15"/>
              </w:rPr>
              <w:t xml:space="preserve">Retificação de Dados Imobiliários (P) </w:t>
            </w:r>
            <w:r>
              <w:rPr>
                <w:b w:val="false"/>
                <w:color w:val="000000"/>
                <w:sz w:val="12"/>
                <w:szCs w:val="12"/>
              </w:rPr>
              <w:t>(medidas terreno)</w:t>
            </w:r>
          </w:p>
        </w:tc>
      </w:tr>
      <w:tr>
        <w:trPr>
          <w:trHeight w:val="20" w:hRule="atLeast"/>
        </w:trPr>
        <w:tc>
          <w:tcPr>
            <w:tcW w:w="10063" w:type="dxa"/>
            <w:gridSpan w:val="4"/>
            <w:tcBorders/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ind w:left="194" w:hanging="0"/>
              <w:rPr>
                <w:b w:val="false"/>
                <w:b w:val="false"/>
                <w:color w:val="000000"/>
                <w:sz w:val="2"/>
                <w:szCs w:val="2"/>
              </w:rPr>
            </w:pPr>
            <w:r>
              <w:rPr>
                <w:b w:val="false"/>
                <w:color w:val="000000"/>
                <w:sz w:val="2"/>
                <w:szCs w:val="2"/>
              </w:rPr>
            </w:r>
          </w:p>
        </w:tc>
      </w:tr>
      <w:tr>
        <w:trPr>
          <w:trHeight w:val="340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4537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ind w:left="151" w:firstLine="12"/>
              <w:rPr/>
            </w:pPr>
            <w:r>
              <w:rPr>
                <w:b w:val="false"/>
                <w:color w:val="000000"/>
                <w:sz w:val="15"/>
                <w:szCs w:val="15"/>
              </w:rPr>
              <w:t>Certidão Imóvel para Financiamento (P)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4847" w:type="dxa"/>
            <w:tcBorders>
              <w:lef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ind w:left="194" w:hanging="0"/>
              <w:rPr/>
            </w:pPr>
            <w:r>
              <w:rPr>
                <w:b w:val="false"/>
                <w:color w:val="000000"/>
                <w:sz w:val="15"/>
                <w:szCs w:val="15"/>
              </w:rPr>
              <w:t xml:space="preserve">Transferência de Imóvel com matrícula (P) </w:t>
            </w:r>
            <w:r>
              <w:rPr>
                <w:b w:val="false"/>
                <w:color w:val="000000"/>
                <w:sz w:val="12"/>
                <w:szCs w:val="12"/>
              </w:rPr>
              <w:t>(partilha, doação, adjudicação)</w:t>
            </w:r>
          </w:p>
        </w:tc>
      </w:tr>
      <w:tr>
        <w:trPr>
          <w:trHeight w:val="20" w:hRule="atLeast"/>
        </w:trPr>
        <w:tc>
          <w:tcPr>
            <w:tcW w:w="10063" w:type="dxa"/>
            <w:gridSpan w:val="4"/>
            <w:tcBorders/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ind w:left="194" w:hanging="0"/>
              <w:rPr>
                <w:b w:val="false"/>
                <w:b w:val="false"/>
                <w:color w:val="000000"/>
                <w:sz w:val="2"/>
                <w:szCs w:val="2"/>
              </w:rPr>
            </w:pPr>
            <w:r>
              <w:rPr>
                <w:b w:val="false"/>
                <w:color w:val="000000"/>
                <w:sz w:val="2"/>
                <w:szCs w:val="2"/>
              </w:rPr>
            </w:r>
          </w:p>
        </w:tc>
      </w:tr>
    </w:tbl>
    <w:p>
      <w:pPr>
        <w:pStyle w:val="Normal1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le5"/>
        <w:tblW w:w="10064" w:type="dxa"/>
        <w:jc w:val="left"/>
        <w:tblInd w:w="5" w:type="dxa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341"/>
        <w:gridCol w:w="4537"/>
        <w:gridCol w:w="338"/>
        <w:gridCol w:w="4847"/>
      </w:tblGrid>
      <w:tr>
        <w:trPr>
          <w:trHeight w:val="340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4537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40"/>
              <w:ind w:left="151" w:firstLine="12"/>
              <w:rPr/>
            </w:pPr>
            <w:r>
              <w:rPr>
                <w:b w:val="false"/>
                <w:color w:val="000000"/>
                <w:sz w:val="15"/>
                <w:szCs w:val="15"/>
              </w:rPr>
              <w:t xml:space="preserve">Alteração de titularidade (P, P) </w:t>
            </w:r>
            <w:r>
              <w:rPr>
                <w:b w:val="false"/>
                <w:color w:val="000000"/>
                <w:sz w:val="12"/>
                <w:szCs w:val="12"/>
              </w:rPr>
              <w:t>(troca titular IPTU, assinatura todos)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4847" w:type="dxa"/>
            <w:tcBorders>
              <w:left w:val="single" w:sz="4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40"/>
              <w:ind w:left="151" w:hanging="0"/>
              <w:rPr/>
            </w:pPr>
            <w:r>
              <w:rPr>
                <w:b w:val="false"/>
                <w:color w:val="000000"/>
                <w:sz w:val="15"/>
                <w:szCs w:val="15"/>
              </w:rPr>
              <w:t xml:space="preserve"> </w:t>
            </w:r>
            <w:r>
              <w:rPr>
                <w:b w:val="false"/>
                <w:color w:val="000000"/>
                <w:sz w:val="15"/>
                <w:szCs w:val="15"/>
              </w:rPr>
              <w:t xml:space="preserve">Outros </w:t>
            </w:r>
            <w:r>
              <w:rPr>
                <w:b w:val="false"/>
                <w:sz w:val="15"/>
                <w:szCs w:val="15"/>
              </w:rPr>
              <w:t>(P)</w:t>
            </w:r>
            <w:r>
              <w:rPr>
                <w:b w:val="false"/>
                <w:color w:val="000000"/>
                <w:sz w:val="14"/>
                <w:szCs w:val="14"/>
              </w:rPr>
              <w:t xml:space="preserve"> </w:t>
            </w:r>
            <w:r>
              <w:rPr>
                <w:b w:val="false"/>
                <w:color w:val="000000"/>
                <w:sz w:val="12"/>
                <w:szCs w:val="12"/>
              </w:rPr>
              <w:t>(especificar)</w:t>
            </w:r>
          </w:p>
        </w:tc>
      </w:tr>
      <w:tr>
        <w:trPr>
          <w:trHeight w:val="20" w:hRule="atLeast"/>
        </w:trPr>
        <w:tc>
          <w:tcPr>
            <w:tcW w:w="341" w:type="dxa"/>
            <w:tcBorders>
              <w:top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76"/>
              <w:rPr/>
            </w:pPr>
            <w:r>
              <w:rPr>
                <w:color w:val="000000"/>
                <w:sz w:val="6"/>
                <w:szCs w:val="6"/>
              </w:rPr>
              <w:t xml:space="preserve">      </w:t>
            </w:r>
          </w:p>
        </w:tc>
        <w:tc>
          <w:tcPr>
            <w:tcW w:w="4537" w:type="dxa"/>
            <w:tcBorders/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76"/>
              <w:ind w:left="151" w:hanging="141"/>
              <w:rPr>
                <w:b w:val="false"/>
                <w:b w:val="false"/>
                <w:color w:val="000000"/>
                <w:sz w:val="6"/>
                <w:szCs w:val="6"/>
              </w:rPr>
            </w:pPr>
            <w:r>
              <w:rPr>
                <w:b w:val="false"/>
                <w:color w:val="000000"/>
                <w:sz w:val="6"/>
                <w:szCs w:val="6"/>
              </w:rPr>
            </w:r>
          </w:p>
        </w:tc>
        <w:tc>
          <w:tcPr>
            <w:tcW w:w="338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1"/>
              <w:widowControl w:val="false"/>
              <w:spacing w:lineRule="auto" w:line="276"/>
              <w:rPr>
                <w:color w:val="000000"/>
                <w:sz w:val="6"/>
                <w:szCs w:val="6"/>
              </w:rPr>
            </w:pPr>
            <w:r>
              <w:rPr>
                <w:color w:val="000000"/>
                <w:sz w:val="6"/>
                <w:szCs w:val="6"/>
              </w:rPr>
            </w:r>
          </w:p>
        </w:tc>
        <w:tc>
          <w:tcPr>
            <w:tcW w:w="4847" w:type="dxa"/>
            <w:tcBorders/>
            <w:shd w:fill="auto" w:val="clear"/>
          </w:tcPr>
          <w:p>
            <w:pPr>
              <w:pStyle w:val="Normal1"/>
              <w:widowControl w:val="false"/>
              <w:spacing w:lineRule="auto" w:line="276"/>
              <w:rPr>
                <w:color w:val="000000"/>
                <w:sz w:val="6"/>
                <w:szCs w:val="6"/>
              </w:rPr>
            </w:pPr>
            <w:r>
              <w:rPr>
                <w:color w:val="000000"/>
                <w:sz w:val="6"/>
                <w:szCs w:val="6"/>
              </w:rPr>
            </w:r>
          </w:p>
        </w:tc>
      </w:tr>
      <w:tr>
        <w:trPr>
          <w:trHeight w:val="227" w:hRule="atLeast"/>
        </w:trPr>
        <w:tc>
          <w:tcPr>
            <w:tcW w:w="10063" w:type="dxa"/>
            <w:gridSpan w:val="4"/>
            <w:tcBorders/>
            <w:shd w:fill="auto" w:val="clear"/>
            <w:vAlign w:val="center"/>
          </w:tcPr>
          <w:p>
            <w:pPr>
              <w:pStyle w:val="Normal1"/>
              <w:widowControl w:val="false"/>
              <w:spacing w:lineRule="auto" w:line="276"/>
              <w:rPr/>
            </w:pPr>
            <w:r>
              <w:rPr>
                <w:color w:val="000000"/>
                <w:sz w:val="14"/>
                <w:szCs w:val="14"/>
              </w:rPr>
              <w:t>LEGENDA (assinaturas):</w:t>
            </w:r>
            <w:r>
              <w:rPr>
                <w:b w:val="false"/>
                <w:color w:val="000000"/>
                <w:sz w:val="14"/>
                <w:szCs w:val="14"/>
              </w:rPr>
              <w:t xml:space="preserve"> (P) Proprietário</w:t>
            </w:r>
            <w:r>
              <w:rPr>
                <w:rFonts w:eastAsia="Liberation Serif" w:cs="Liberation Serif" w:ascii="Liberation Serif" w:hAnsi="Liberation Serif"/>
                <w:b w:val="false"/>
                <w:color w:val="000000"/>
                <w:sz w:val="14"/>
                <w:szCs w:val="14"/>
              </w:rPr>
              <w:t xml:space="preserve"> /</w:t>
            </w:r>
            <w:r>
              <w:rPr>
                <w:b w:val="false"/>
                <w:color w:val="000000"/>
                <w:sz w:val="14"/>
                <w:szCs w:val="14"/>
              </w:rPr>
              <w:t xml:space="preserve"> (R) Responsável Técnico</w:t>
            </w:r>
          </w:p>
          <w:p>
            <w:pPr>
              <w:pStyle w:val="Normal1"/>
              <w:widowControl w:val="false"/>
              <w:spacing w:lineRule="auto" w:line="276"/>
              <w:rPr/>
            </w:pPr>
            <w:r>
              <w:rPr/>
            </w:r>
          </w:p>
        </w:tc>
      </w:tr>
    </w:tbl>
    <w:p>
      <w:pPr>
        <w:pStyle w:val="Normal1"/>
        <w:rPr>
          <w:sz w:val="10"/>
          <w:szCs w:val="10"/>
        </w:rPr>
      </w:pPr>
      <w:r>
        <w:rPr>
          <w:sz w:val="10"/>
          <w:szCs w:val="10"/>
        </w:rPr>
      </w:r>
    </w:p>
    <w:tbl>
      <w:tblPr>
        <w:tblStyle w:val="Table6"/>
        <w:tblW w:w="9974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9974"/>
      </w:tblGrid>
      <w:tr>
        <w:trPr>
          <w:trHeight w:val="2189" w:hRule="atLeast"/>
        </w:trPr>
        <w:tc>
          <w:tcPr>
            <w:tcW w:w="9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1"/>
              <w:widowControl w:val="false"/>
              <w:rPr/>
            </w:pPr>
            <w:r>
              <w:rPr>
                <w:color w:val="000000"/>
                <w:sz w:val="16"/>
                <w:szCs w:val="16"/>
              </w:rPr>
              <w:t>Especificações:</w:t>
            </w:r>
          </w:p>
        </w:tc>
      </w:tr>
    </w:tbl>
    <w:p>
      <w:pPr>
        <w:pStyle w:val="Normal1"/>
        <w:tabs>
          <w:tab w:val="clear" w:pos="720"/>
          <w:tab w:val="left" w:pos="9228" w:leader="none"/>
        </w:tabs>
        <w:spacing w:lineRule="auto" w:line="240"/>
        <w:jc w:val="right"/>
        <w:rPr>
          <w:b w:val="false"/>
          <w:b w:val="false"/>
          <w:i/>
          <w:i/>
          <w:color w:val="000000"/>
          <w:sz w:val="16"/>
          <w:szCs w:val="16"/>
        </w:rPr>
      </w:pPr>
      <w:r>
        <w:rPr>
          <w:b w:val="false"/>
          <w:i/>
          <w:color w:val="000000"/>
          <w:sz w:val="16"/>
          <w:szCs w:val="16"/>
        </w:rPr>
      </w:r>
    </w:p>
    <w:p>
      <w:pPr>
        <w:pStyle w:val="Normal1"/>
        <w:tabs>
          <w:tab w:val="clear" w:pos="720"/>
          <w:tab w:val="left" w:pos="9228" w:leader="none"/>
        </w:tabs>
        <w:spacing w:lineRule="auto" w:line="240"/>
        <w:jc w:val="right"/>
        <w:rPr/>
      </w:pPr>
      <w:r>
        <w:rPr>
          <w:b w:val="false"/>
          <w:i/>
          <w:color w:val="000000"/>
          <w:sz w:val="16"/>
          <w:szCs w:val="16"/>
        </w:rPr>
        <w:t>Lajeado, ___/____/________.</w:t>
      </w:r>
    </w:p>
    <w:p>
      <w:pPr>
        <w:pStyle w:val="Normal1"/>
        <w:tabs>
          <w:tab w:val="clear" w:pos="720"/>
          <w:tab w:val="left" w:pos="9228" w:leader="none"/>
        </w:tabs>
        <w:spacing w:lineRule="auto" w:line="240"/>
        <w:jc w:val="right"/>
        <w:rPr>
          <w:b w:val="false"/>
          <w:b w:val="false"/>
          <w:i/>
          <w:i/>
          <w:color w:val="000000"/>
          <w:sz w:val="16"/>
          <w:szCs w:val="16"/>
        </w:rPr>
      </w:pPr>
      <w:r>
        <w:rPr>
          <w:b w:val="false"/>
          <w:i/>
          <w:color w:val="000000"/>
          <w:sz w:val="16"/>
          <w:szCs w:val="16"/>
        </w:rPr>
      </w:r>
    </w:p>
    <w:p>
      <w:pPr>
        <w:pStyle w:val="Normal1"/>
        <w:tabs>
          <w:tab w:val="clear" w:pos="720"/>
          <w:tab w:val="left" w:pos="9228" w:leader="none"/>
        </w:tabs>
        <w:spacing w:lineRule="auto" w:line="240"/>
        <w:jc w:val="right"/>
        <w:rPr>
          <w:b w:val="false"/>
          <w:b w:val="false"/>
          <w:i/>
          <w:i/>
          <w:color w:val="000000"/>
          <w:sz w:val="16"/>
          <w:szCs w:val="16"/>
        </w:rPr>
      </w:pPr>
      <w:r>
        <w:rPr>
          <w:b w:val="false"/>
          <w:i/>
          <w:color w:val="000000"/>
          <w:sz w:val="16"/>
          <w:szCs w:val="16"/>
        </w:rPr>
      </w:r>
    </w:p>
    <w:p>
      <w:pPr>
        <w:pStyle w:val="Normal1"/>
        <w:tabs>
          <w:tab w:val="clear" w:pos="720"/>
          <w:tab w:val="left" w:pos="9228" w:leader="none"/>
        </w:tabs>
        <w:spacing w:lineRule="auto" w:line="240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134" w:right="1134" w:header="720" w:top="777" w:footer="284" w:bottom="624" w:gutter="0"/>
      <w:pgNumType w:start="1" w:fmt="decimal"/>
      <w:formProt w:val="false"/>
      <w:textDirection w:val="lrTb"/>
      <w:docGrid w:type="default" w:linePitch="10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tabs>
        <w:tab w:val="clear" w:pos="720"/>
        <w:tab w:val="center" w:pos="4961" w:leader="none"/>
        <w:tab w:val="right" w:pos="9922" w:leader="none"/>
      </w:tabs>
      <w:spacing w:lineRule="auto" w:line="240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Normal1"/>
      <w:tabs>
        <w:tab w:val="clear" w:pos="720"/>
        <w:tab w:val="center" w:pos="4961" w:leader="none"/>
        <w:tab w:val="right" w:pos="9922" w:leader="none"/>
      </w:tabs>
      <w:spacing w:lineRule="auto" w:line="240"/>
      <w:jc w:val="center"/>
      <w:rPr/>
    </w:pPr>
    <w:r>
      <w:rPr>
        <w:b w:val="false"/>
        <w:color w:val="000000"/>
        <w:sz w:val="12"/>
        <w:szCs w:val="12"/>
      </w:rPr>
      <w:t>Secretaria de Planejamento, Urbanismo e Mobilidade – Rua Cel. Júlio May, 242 – Centro</w:t>
    </w:r>
  </w:p>
  <w:p>
    <w:pPr>
      <w:pStyle w:val="Normal1"/>
      <w:tabs>
        <w:tab w:val="clear" w:pos="720"/>
        <w:tab w:val="center" w:pos="4961" w:leader="none"/>
        <w:tab w:val="right" w:pos="9922" w:leader="none"/>
      </w:tabs>
      <w:spacing w:lineRule="auto" w:line="240"/>
      <w:jc w:val="center"/>
      <w:rPr/>
    </w:pPr>
    <w:r>
      <w:rPr>
        <w:b w:val="false"/>
        <w:color w:val="000000"/>
        <w:sz w:val="12"/>
        <w:szCs w:val="12"/>
      </w:rPr>
      <w:t>Lajeado/RS – CEP 95900-178 – Fone: (51) 3982-1065 – E-mail: seplan@lajeado.rs.gov.br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tabs>
        <w:tab w:val="clear" w:pos="720"/>
        <w:tab w:val="left" w:pos="1980" w:leader="none"/>
      </w:tabs>
      <w:spacing w:lineRule="auto" w:line="240" w:before="0" w:after="6"/>
      <w:jc w:val="center"/>
      <w:rPr/>
    </w:pPr>
    <w:r>
      <w:rPr/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8890</wp:posOffset>
          </wp:positionH>
          <wp:positionV relativeFrom="paragraph">
            <wp:posOffset>-25400</wp:posOffset>
          </wp:positionV>
          <wp:extent cx="1607820" cy="598805"/>
          <wp:effectExtent l="0" t="0" r="0" b="0"/>
          <wp:wrapSquare wrapText="bothSides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782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tabs>
        <w:tab w:val="clear" w:pos="720"/>
        <w:tab w:val="left" w:pos="1980" w:leader="none"/>
      </w:tabs>
      <w:spacing w:lineRule="auto" w:line="240" w:before="0" w:after="6"/>
      <w:jc w:val="center"/>
      <w:rPr/>
    </w:pPr>
    <w:r>
      <w:rPr>
        <w:color w:val="000000"/>
        <w:sz w:val="20"/>
        <w:szCs w:val="20"/>
      </w:rPr>
      <w:t xml:space="preserve">             </w:t>
    </w:r>
    <w:r>
      <w:rPr>
        <w:color w:val="000000"/>
        <w:sz w:val="20"/>
        <w:szCs w:val="20"/>
      </w:rPr>
      <w:t>SECRETARIA MUNICIPAL DE PLANEJAMENTO, URBANISMO</w:t>
    </w:r>
  </w:p>
  <w:p>
    <w:pPr>
      <w:pStyle w:val="Normal1"/>
      <w:tabs>
        <w:tab w:val="clear" w:pos="720"/>
        <w:tab w:val="left" w:pos="1980" w:leader="none"/>
      </w:tabs>
      <w:spacing w:lineRule="auto" w:line="240" w:before="0" w:after="6"/>
      <w:jc w:val="center"/>
      <w:rPr/>
    </w:pPr>
    <w:r>
      <w:rPr>
        <w:color w:val="000000"/>
        <w:sz w:val="20"/>
        <w:szCs w:val="20"/>
      </w:rPr>
      <w:t>E MOBILIDADE</w:t>
    </w:r>
  </w:p>
  <w:p>
    <w:pPr>
      <w:pStyle w:val="Normal1"/>
      <w:tabs>
        <w:tab w:val="clear" w:pos="720"/>
        <w:tab w:val="center" w:pos="4986" w:leader="none"/>
        <w:tab w:val="right" w:pos="9972" w:leader="none"/>
      </w:tabs>
      <w:spacing w:lineRule="auto" w:line="240"/>
      <w:rPr>
        <w:rFonts w:ascii="Liberation Serif" w:hAnsi="Liberation Serif" w:eastAsia="Liberation Serif" w:cs="Liberation Serif"/>
        <w:b w:val="false"/>
        <w:b w:val="false"/>
        <w:color w:val="000000"/>
        <w:sz w:val="24"/>
        <w:szCs w:val="24"/>
      </w:rPr>
    </w:pPr>
    <w:r>
      <w:rPr>
        <w:rFonts w:eastAsia="Liberation Serif" w:cs="Liberation Serif" w:ascii="Liberation Serif" w:hAnsi="Liberation Serif"/>
        <w:b w:val="false"/>
        <w:color w:val="000000"/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b/>
        <w:sz w:val="18"/>
        <w:szCs w:val="18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360" w:before="0" w:after="0"/>
      <w:jc w:val="left"/>
    </w:pPr>
    <w:rPr>
      <w:rFonts w:ascii="Arial" w:hAnsi="Arial" w:eastAsia="Arial" w:cs="Arial"/>
      <w:b/>
      <w:color w:val="auto"/>
      <w:kern w:val="0"/>
      <w:sz w:val="18"/>
      <w:szCs w:val="18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spacing w:lineRule="auto" w:line="240" w:before="480" w:after="120"/>
    </w:pPr>
    <w:rPr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spacing w:lineRule="auto" w:line="240" w:before="360" w:after="80"/>
    </w:pPr>
    <w:rPr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spacing w:lineRule="auto" w:line="240" w:before="280" w:after="80"/>
    </w:pPr>
    <w:rPr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spacing w:lineRule="auto" w:line="240" w:before="240" w:after="40"/>
    </w:pPr>
    <w:rPr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spacing w:lineRule="auto" w:line="240" w:before="220" w:after="40"/>
    </w:pPr>
    <w:rPr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spacing w:lineRule="auto" w:line="240" w:before="200" w:after="40"/>
    </w:pPr>
    <w:rPr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spacing w:lineRule="auto" w:line="360" w:before="0" w:after="0"/>
      <w:jc w:val="left"/>
    </w:pPr>
    <w:rPr>
      <w:rFonts w:ascii="Arial" w:hAnsi="Arial" w:eastAsia="Arial" w:cs="Arial"/>
      <w:b/>
      <w:color w:val="auto"/>
      <w:kern w:val="0"/>
      <w:sz w:val="18"/>
      <w:szCs w:val="18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spacing w:lineRule="auto" w:line="240" w:before="480" w:after="120"/>
    </w:pPr>
    <w:rPr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spacing w:lineRule="auto" w:line="240" w:before="240" w:after="120"/>
      <w:jc w:val="center"/>
    </w:pPr>
    <w:rPr>
      <w:rFonts w:ascii="Liberation Sans" w:hAnsi="Liberation Sans" w:eastAsia="Liberation Sans" w:cs="Liberation Sans"/>
      <w:b w:val="false"/>
      <w:i/>
      <w:color w:val="000000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LibreOffice/6.4.7.2$Windows_X86_64 LibreOffice_project/639b8ac485750d5696d7590a72ef1b496725cfb5</Application>
  <Pages>1</Pages>
  <Words>107</Words>
  <Characters>784</Characters>
  <CharactersWithSpaces>886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