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mallCaps/>
          <w:color w:val="000000"/>
          <w:sz w:val="26"/>
          <w:szCs w:val="26"/>
        </w:rPr>
      </w:pPr>
      <w:r>
        <w:rPr>
          <w:b/>
          <w:bCs/>
          <w:smallCaps/>
          <w:color w:val="000000"/>
          <w:sz w:val="26"/>
          <w:szCs w:val="26"/>
        </w:rPr>
        <w:t>ANEXO III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mallCaps/>
          <w:color w:val="000000"/>
          <w:sz w:val="26"/>
          <w:szCs w:val="26"/>
        </w:rPr>
      </w:pPr>
      <w:r>
        <w:rPr>
          <w:b/>
          <w:bCs/>
          <w:smallCaps/>
          <w:color w:val="000000"/>
          <w:sz w:val="26"/>
          <w:szCs w:val="26"/>
        </w:rPr>
        <w:t>DECLARAÇÃO ÉTNICO-RACIAL</w:t>
      </w:r>
    </w:p>
    <w:p w:rsidR="00536C17" w:rsidRDefault="00536C17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mallCaps/>
          <w:color w:val="000000"/>
          <w:sz w:val="26"/>
          <w:szCs w:val="26"/>
        </w:rPr>
      </w:pP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(Para agentes culturais concorrentes às cotas étnico-raciais – negros ou indígenas)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NOME</w:t>
      </w:r>
    </w:p>
    <w:p w:rsidR="002B0F08" w:rsidRDefault="00880AA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ASSINATURA DO DECLARANTE</w:t>
      </w:r>
    </w:p>
    <w:p w:rsidR="002B0F08" w:rsidRDefault="00880AAE">
      <w:pPr>
        <w:pStyle w:val="normal0"/>
        <w:spacing w:before="28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sectPr w:rsidR="002B0F08" w:rsidSect="002B0F08">
      <w:foot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C2C" w:rsidRDefault="00B33C2C" w:rsidP="002B0F08">
      <w:pPr>
        <w:spacing w:after="0" w:line="240" w:lineRule="auto"/>
      </w:pPr>
      <w:r>
        <w:separator/>
      </w:r>
    </w:p>
  </w:endnote>
  <w:endnote w:type="continuationSeparator" w:id="1">
    <w:p w:rsidR="00B33C2C" w:rsidRDefault="00B33C2C" w:rsidP="002B0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51619DC-5C2E-444E-AA09-92493E20442B}"/>
    <w:embedBold r:id="rId2" w:fontKey="{C47F5AB5-6261-4C2B-AA18-B487D58C3B2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50A8DF5-DB70-4DE2-B31E-4D29F8BFF24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689CB6ED-C00A-4B78-AF6E-3D192653E53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5FC5065-134D-48CC-934B-94DA96BA50E4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F08" w:rsidRDefault="00880AAE">
    <w:pPr>
      <w:pStyle w:val="normal0"/>
      <w:jc w:val="center"/>
    </w:pPr>
    <w:r>
      <w:rPr>
        <w:noProof/>
      </w:rPr>
      <w:drawing>
        <wp:inline distT="114300" distB="114300" distL="114300" distR="114300">
          <wp:extent cx="3063202" cy="1094718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63202" cy="1094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C2C" w:rsidRDefault="00B33C2C" w:rsidP="002B0F08">
      <w:pPr>
        <w:spacing w:after="0" w:line="240" w:lineRule="auto"/>
      </w:pPr>
      <w:r>
        <w:separator/>
      </w:r>
    </w:p>
  </w:footnote>
  <w:footnote w:type="continuationSeparator" w:id="1">
    <w:p w:rsidR="00B33C2C" w:rsidRDefault="00B33C2C" w:rsidP="002B0F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0F08"/>
    <w:rsid w:val="002B0F08"/>
    <w:rsid w:val="00536C17"/>
    <w:rsid w:val="00872E55"/>
    <w:rsid w:val="00880AAE"/>
    <w:rsid w:val="00B33C2C"/>
    <w:rsid w:val="00D90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4AD"/>
  </w:style>
  <w:style w:type="paragraph" w:styleId="Ttulo1">
    <w:name w:val="heading 1"/>
    <w:basedOn w:val="normal0"/>
    <w:next w:val="normal0"/>
    <w:rsid w:val="002B0F08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2B0F0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2B0F0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2B0F0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2B0F08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2B0F0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2B0F0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B0F08"/>
  </w:style>
  <w:style w:type="paragraph" w:styleId="Ttulo">
    <w:name w:val="Title"/>
    <w:basedOn w:val="normal0"/>
    <w:next w:val="normal0"/>
    <w:rsid w:val="002B0F08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2B0F08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2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2E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IQ/6G3/zdSYHMtQUbClDbhF2Jw==">CgMxLjA4AHIhMUxVWC1Ic1lJRXJMRk5xWkwwRXAwYV94czBwSVhzMGNP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2026-07-27T11:37:00Z</dcterms:created>
  <dcterms:modified xsi:type="dcterms:W3CDTF">2026-07-29T10:09:00Z</dcterms:modified>
</cp:coreProperties>
</file>