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77" w:rsidRDefault="00F63377">
      <w:pPr>
        <w:pStyle w:val="normal0"/>
        <w:shd w:val="clear" w:color="auto" w:fill="FFFFFF"/>
        <w:spacing w:after="0"/>
        <w:ind w:hanging="2"/>
        <w:jc w:val="center"/>
        <w:rPr>
          <w:b/>
          <w:bCs/>
          <w:sz w:val="24"/>
          <w:szCs w:val="24"/>
        </w:rPr>
      </w:pPr>
    </w:p>
    <w:p w:rsidR="00F63377" w:rsidRDefault="00F6337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bCs/>
          <w:sz w:val="24"/>
          <w:szCs w:val="24"/>
        </w:rPr>
      </w:pPr>
    </w:p>
    <w:p w:rsidR="00F63377" w:rsidRPr="00D6787D" w:rsidRDefault="0083473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D6787D">
        <w:rPr>
          <w:b/>
          <w:bCs/>
          <w:sz w:val="24"/>
          <w:szCs w:val="24"/>
          <w:highlight w:val="yellow"/>
        </w:rPr>
        <w:t xml:space="preserve">CHAMAMENTO PÚBLICO </w:t>
      </w:r>
      <w:r w:rsidR="00D6787D" w:rsidRPr="00D6787D">
        <w:rPr>
          <w:b/>
          <w:bCs/>
          <w:sz w:val="24"/>
          <w:szCs w:val="24"/>
          <w:highlight w:val="yellow"/>
        </w:rPr>
        <w:t>.......................</w:t>
      </w:r>
    </w:p>
    <w:p w:rsidR="00F63377" w:rsidRDefault="0083473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REDE MUNICIPAL</w:t>
      </w:r>
    </w:p>
    <w:p w:rsidR="00F63377" w:rsidRDefault="0083473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DE PONTOS E PONTÕES DE CULTURA DE LAJEADO - RS</w:t>
      </w:r>
    </w:p>
    <w:p w:rsidR="00F63377" w:rsidRDefault="00F6337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rPr>
          <w:sz w:val="24"/>
          <w:szCs w:val="24"/>
        </w:rPr>
      </w:pPr>
    </w:p>
    <w:p w:rsidR="00F63377" w:rsidRDefault="0083473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CULTURA VIVA DO TAMANHO DO BRASIL!</w:t>
      </w:r>
      <w:r>
        <w:rPr>
          <w:sz w:val="24"/>
          <w:szCs w:val="24"/>
        </w:rPr>
        <w:t xml:space="preserve"> </w:t>
      </w:r>
    </w:p>
    <w:p w:rsidR="00F63377" w:rsidRDefault="00834739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PREMIAÇÃO DE PONTOS E PONTÕES DE CULTURA</w:t>
      </w:r>
    </w:p>
    <w:p w:rsidR="00F63377" w:rsidRDefault="00F63377">
      <w:pPr>
        <w:pStyle w:val="normal0"/>
        <w:shd w:val="clear" w:color="auto" w:fill="FFFFFF"/>
        <w:spacing w:after="0"/>
        <w:ind w:hanging="2"/>
        <w:jc w:val="center"/>
        <w:rPr>
          <w:sz w:val="24"/>
          <w:szCs w:val="24"/>
        </w:rPr>
      </w:pPr>
    </w:p>
    <w:p w:rsidR="00F63377" w:rsidRDefault="00834739">
      <w:pPr>
        <w:pStyle w:val="normal0"/>
        <w:tabs>
          <w:tab w:val="center" w:pos="0"/>
        </w:tabs>
        <w:spacing w:before="120" w:after="120"/>
        <w:ind w:hanging="2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ANEXO 03 - FORMULÁRIO DE INSCRIÇÃO - RETIFICADO</w:t>
      </w:r>
      <w:r>
        <w:rPr>
          <w:b/>
          <w:bCs/>
          <w:sz w:val="24"/>
          <w:szCs w:val="24"/>
          <w:u w:val="single"/>
        </w:rPr>
        <w:br/>
      </w:r>
    </w:p>
    <w:p w:rsidR="00F63377" w:rsidRDefault="00F63377">
      <w:pPr>
        <w:pStyle w:val="normal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CATEGORIA E CONCORRÊNCIA EM COTA (CONFORME ANEXO 01)</w:t>
      </w:r>
    </w:p>
    <w:p w:rsidR="00F63377" w:rsidRDefault="00F63377">
      <w:pPr>
        <w:pStyle w:val="normal0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b/>
          <w:bCs/>
          <w:sz w:val="24"/>
          <w:szCs w:val="24"/>
        </w:rPr>
      </w:pPr>
    </w:p>
    <w:p w:rsidR="00F63377" w:rsidRDefault="00834739">
      <w:pPr>
        <w:pStyle w:val="normal0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Marque a cota a qual a entidade ou coletivo cultural entende se enquadrar (observar quais as cotas previstas e exigências para comprovação no Anexo 01 e no Edital):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Pessoa negra (entidade ou coletivo com maioria de dirigentes ou pessoas em posição de liderança negras)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Pessoa indígena (entidade  ou coletivo com maioria de dirigentes ou pessoas em posição de liderança indígenas)</w:t>
      </w:r>
    </w:p>
    <w:p w:rsidR="00F63377" w:rsidRDefault="00834739">
      <w:pPr>
        <w:pStyle w:val="normal0"/>
        <w:spacing w:after="0"/>
        <w:ind w:hanging="2"/>
        <w:rPr>
          <w:color w:val="FF0000"/>
          <w:sz w:val="24"/>
          <w:szCs w:val="24"/>
        </w:rPr>
      </w:pPr>
      <w:r>
        <w:rPr>
          <w:sz w:val="24"/>
          <w:szCs w:val="24"/>
        </w:rPr>
        <w:t>(    ) Pessoa com deficiência (entidade  ou coletivo com maioria de dirigentes ou pessoas em posição de liderança com deficiência)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Ampla concorrência</w:t>
      </w: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834739">
      <w:pPr>
        <w:pStyle w:val="normal0"/>
        <w:spacing w:after="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entidade  ou coletivo tem trajetória comprovadamente ligada às culturas populares e tradicionais, considerando pertinente concorrer pela reserva de vagas, conforme item 7.8 do edital?*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Sim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Não</w:t>
      </w:r>
    </w:p>
    <w:p w:rsidR="00F63377" w:rsidRDefault="00834739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*A Comissão de Seleção analisará as comprovações enviadas pela entidade na inscrição para avaliar se conta com trajetória comprovadamente ligada às culturas populares e tradicionais.</w:t>
      </w: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F63377">
      <w:pPr>
        <w:pStyle w:val="normal0"/>
        <w:spacing w:after="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INFORMAÇÕES BÁSICAS DA ENTIDADE OU COLETIVO CULTURAL</w:t>
      </w:r>
    </w:p>
    <w:tbl>
      <w:tblPr>
        <w:tblStyle w:val="a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</w:tblGrid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2.1. Nome da entidade ou coletivo cultural: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 CNPJ (se entidade): 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 Endereço: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2.3.1. Cidade:</w:t>
            </w:r>
          </w:p>
        </w:tc>
        <w:tc>
          <w:tcPr>
            <w:tcW w:w="6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2.3.2. UF: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2.3.4. Número: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2.3.5. Complemento: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2.3.6. CEP:</w:t>
            </w:r>
          </w:p>
        </w:tc>
        <w:tc>
          <w:tcPr>
            <w:tcW w:w="7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 DDD / Telefone: 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 E-mail da entidade  ou coletivo cultural: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 Página da internet e redes sociais (exemplo: Facebook, Instagram, site, canal no Youtube, etc.):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2.7. A entidade  ou coletivo já é certificada pelo Ministério da Cultura, estando inscrita no Cadastro Nacional de Pontos e Pontões de Cultura? (consultar em </w:t>
            </w:r>
            <w:hyperlink r:id="rId8">
              <w:r>
                <w:rPr>
                  <w:color w:val="1155CC"/>
                  <w:sz w:val="24"/>
                  <w:szCs w:val="24"/>
                  <w:u w:val="single"/>
                </w:rPr>
                <w:t>www.gov.br/culturaviva</w:t>
              </w:r>
            </w:hyperlink>
            <w:r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br/>
              <w:t>(  ) Sim, como Ponto de Cultura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Sim, como Pontão de Cultura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Não, a entidade ou coletivo pretende ser certificada como Ponto de Cultura por meio do presente Edital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OBS: Caso a entidade ou coletivo concorrente informe já ser certificada, a certificação será verificada pelo Ente Federado na Plataforma Cultura Viva. Caso não seja localizada a certificação, a entidade  ou coletivo passará pelos mesmos regramentos e procedimentos que as entidades e coletivos não certificadas, podendo, ou não, ser certificada por meio deste Edital (sendo possível a apresentação de recurso, na Fase de Seleção). 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 Caso a entidade  ou coletivo já seja certificada pelo Ministério da Cultura, estando inscrita no Cadastro Nacional de Pontos e Pontões de Cultura, coloque o link do certificado ou envie comprovante (não obrigatório):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</w:tbl>
    <w:p w:rsidR="00F63377" w:rsidRDefault="00F63377">
      <w:pPr>
        <w:pStyle w:val="normal0"/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sz w:val="24"/>
          <w:szCs w:val="24"/>
        </w:rPr>
      </w:pPr>
      <w:r>
        <w:rPr>
          <w:b/>
          <w:bCs/>
          <w:sz w:val="24"/>
          <w:szCs w:val="24"/>
        </w:rPr>
        <w:t>3. INFORMAÇÕES BÁSICAS DA REPRESENTAÇÃO DA ENTIDADE  OU COLETIVO CULTURAL</w:t>
      </w:r>
    </w:p>
    <w:tbl>
      <w:tblPr>
        <w:tblStyle w:val="a0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900"/>
        <w:gridCol w:w="4192"/>
      </w:tblGrid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3.1. Nome (identidade / nome social):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Apelido/Nome Artístico, se houver: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 Cargo: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3.4. Identidade de gênero: 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(   ) Mulher cisgênera               (   ) Homem cisgênero               (   ) Mulher transgênera 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Homem transgênero         (   ) Pessoa não binária              (   ) Travesti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Não desejo informar   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Outra ________________________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 Orientação Sexual: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Lésbica                                  (    ) Gay                                         (    ) Bissexual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Assexual                               (    ) Pansexual                              (    ) Heterosexual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Não desejo informar         (    ) Outros ________________________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 Pertence a algum povo ou comunidade tradicional?</w:t>
            </w:r>
          </w:p>
          <w:tbl>
            <w:tblPr>
              <w:tblStyle w:val="a1"/>
              <w:tblW w:w="102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/>
            </w:tblPr>
            <w:tblGrid>
              <w:gridCol w:w="3418"/>
              <w:gridCol w:w="3418"/>
              <w:gridCol w:w="3419"/>
            </w:tblGrid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Não pertenço a povo ou comunidade tradicional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Extrativistas Costeiros e Marinhos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Povos e Comunidades Tradicionais de Matriz Africana/Povos de Terreiro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Andirobeiros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Faxinalenses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Povos Indígenas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Apanhadores de Flores Sempre-Vivas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Fundo e Fecho de Pasto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Quebradeiras de Coco Babaçu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Benzedeiros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Geraiszeiros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Quilombolas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Caboclos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Ilhéus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Raizeiros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Caiçaras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Morroquianos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Retireiros do Araguaia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Catadores de Mangaba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Pantaneiros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Ribeirinhos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Catingueiros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Pescadores Artesanais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Vazanteiros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Cipozeiros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 Pomerano</w:t>
                  </w:r>
                </w:p>
              </w:tc>
              <w:tc>
                <w:tcPr>
                  <w:tcW w:w="3419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Veredeiros</w:t>
                  </w:r>
                </w:p>
              </w:tc>
            </w:tr>
            <w:tr w:rsidR="00F63377">
              <w:trPr>
                <w:cantSplit/>
                <w:tblHeader/>
              </w:trPr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Extrativistas</w:t>
                  </w:r>
                </w:p>
              </w:tc>
              <w:tc>
                <w:tcPr>
                  <w:tcW w:w="3418" w:type="dxa"/>
                </w:tcPr>
                <w:p w:rsidR="00F63377" w:rsidRDefault="00834739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Povos Ciganos</w:t>
                  </w:r>
                </w:p>
              </w:tc>
              <w:tc>
                <w:tcPr>
                  <w:tcW w:w="3419" w:type="dxa"/>
                </w:tcPr>
                <w:p w:rsidR="00F63377" w:rsidRDefault="00F63377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 Trata-se de pessoa com deficiência? SIM (   )   NÃO (   )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3.7.1. Caso tenha marcado "sim", indique o tipo de deficiência: 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(   ) Auditiva            (   ) Física            (   ) Intelectual            (   ) Múltipla            (   ) Visual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3.8. Endereço: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3.8.1. Cidade:</w:t>
            </w:r>
          </w:p>
        </w:tc>
        <w:tc>
          <w:tcPr>
            <w:tcW w:w="6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3.8.2. UF: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3.8.3.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3.8.4. Número:</w:t>
            </w: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3.8.5. Complemento: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3.8.6. CEP:</w:t>
            </w:r>
          </w:p>
        </w:tc>
        <w:tc>
          <w:tcPr>
            <w:tcW w:w="7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3.9. DDD / Telefone: 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 Data de Nascimento:</w:t>
            </w:r>
          </w:p>
        </w:tc>
        <w:tc>
          <w:tcPr>
            <w:tcW w:w="3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3.11. RG: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 CPF: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3.13. E-mail: 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3.14. Página da internet e redes sociais (exemplo: Facebook, Instagram, site, canal no Youtube, etc.):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3.15. Sua principal fonte de renda é por meio de atividade cultural?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) Sim (    ) Não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3.16. Qual sua ocupação dentro da cultura?</w:t>
            </w:r>
          </w:p>
          <w:p w:rsidR="00F63377" w:rsidRDefault="00F6337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3.17. Há quanto tempo você trabalha neste setor cultural? </w:t>
            </w:r>
          </w:p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até 2 anos (   ) de 2 a 5 anos (    ) de 5 a 10 anos (   ) mais de 10 anos</w:t>
            </w:r>
          </w:p>
        </w:tc>
      </w:tr>
    </w:tbl>
    <w:p w:rsidR="00F63377" w:rsidRDefault="00F63377">
      <w:pPr>
        <w:pStyle w:val="normal0"/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EXPERIÊNCIAS DA ENTIDADE OU COLETIVO  CULTURAL</w:t>
      </w:r>
    </w:p>
    <w:tbl>
      <w:tblPr>
        <w:tblStyle w:val="a2"/>
        <w:tblW w:w="10490" w:type="dxa"/>
        <w:tblInd w:w="-147" w:type="dxa"/>
        <w:tblLayout w:type="fixed"/>
        <w:tblLook w:val="0000"/>
      </w:tblPr>
      <w:tblGrid>
        <w:gridCol w:w="10490"/>
      </w:tblGrid>
      <w:tr w:rsidR="00F6337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 Há quanto tempo a entidade ou coletivo cultural atua no setor cultural?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  ) menos de 3 anos </w:t>
            </w:r>
            <w:r>
              <w:rPr>
                <w:color w:val="000000"/>
                <w:sz w:val="24"/>
                <w:szCs w:val="24"/>
              </w:rPr>
              <w:t>(   ) de 3 a 5 anos (    ) de 6 a 10 anos (    ) de 10 a 15 anos (    ) mais de 15 anos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4.2. Os espaços, os ambientes e os recursos disponíveis são suficientes para a manutenção das atividades da iniciativa cultural? 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  ) SIM    (   ) NÃO</w:t>
            </w:r>
          </w:p>
        </w:tc>
      </w:tr>
      <w:tr w:rsidR="00F6337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4.3. Quais são os principais desafios/dificuldades que a entidade  ou coletivo cultural enfrenta na atuação dentro do seu setor cultural e para manter as atividades?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Administrativos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Estruturais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Geográficos / de localização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Econômicos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Políticos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Sociais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Saúde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Parcerias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Formação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Desinteresse do público</w:t>
            </w:r>
          </w:p>
          <w:p w:rsidR="00F63377" w:rsidRDefault="00834739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4.3.1. (    ) Outro: _________</w:t>
            </w:r>
          </w:p>
        </w:tc>
      </w:tr>
    </w:tbl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As atividades culturais realizadas pela candidatura acontecem em quais dessas áreas?</w:t>
      </w:r>
    </w:p>
    <w:tbl>
      <w:tblPr>
        <w:tblStyle w:val="a3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827"/>
        <w:gridCol w:w="709"/>
        <w:gridCol w:w="5386"/>
      </w:tblGrid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urbana central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áreas atingidas por barragem</w:t>
            </w:r>
          </w:p>
        </w:tc>
      </w:tr>
      <w:tr w:rsidR="00F63377">
        <w:trPr>
          <w:cantSplit/>
          <w:trHeight w:val="487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urbana periférica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territórios indígenas (demarcados ou em processo de demarcação)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rural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comunidades quilombolas (terra intitulada ou em processo de titulação, com registro na Fundação Cultural Palmares)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de fronteira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território de povos e comunidades tradicionais (ribeirinhos, louceiros, cipozeiros, pequizeiros, vazanteiros, povos do mar etc)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 de vulnerabilidade social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com baixo Índice de Desenvolvimento Humano - IDH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unidades habitacionais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de alto índice de violência</w:t>
            </w:r>
          </w:p>
        </w:tc>
      </w:tr>
    </w:tbl>
    <w:p w:rsidR="00F63377" w:rsidRDefault="00F63377">
      <w:pPr>
        <w:pStyle w:val="normal0"/>
        <w:tabs>
          <w:tab w:val="left" w:pos="540"/>
        </w:tabs>
        <w:spacing w:after="120"/>
        <w:ind w:hanging="2"/>
        <w:rPr>
          <w:b/>
          <w:bCs/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com quais ações estruturantes da Cultura Viva definidas no art. 5º da Lei nº 13.018/2014?</w:t>
      </w:r>
    </w:p>
    <w:tbl>
      <w:tblPr>
        <w:tblStyle w:val="a4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4394"/>
        <w:gridCol w:w="567"/>
        <w:gridCol w:w="4961"/>
      </w:tblGrid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intercâmbio e residências artístico-culturais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livro, leitura e literatura</w:t>
            </w:r>
          </w:p>
        </w:tc>
      </w:tr>
      <w:tr w:rsidR="00F63377">
        <w:trPr>
          <w:cantSplit/>
          <w:trHeight w:val="487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cultura, comunicação e mídia livre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memória e patrimônio cultural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educação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meio ambiente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saúde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juventude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conhecimentos tradicionais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cultura, infância e adolescência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 cultura viva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direitos humanos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circense</w:t>
            </w:r>
          </w:p>
        </w:tc>
      </w:tr>
      <w:tr w:rsidR="00F63377">
        <w:trPr>
          <w:gridAfter w:val="2"/>
          <w:wAfter w:w="5528" w:type="dxa"/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economia criativa e solidária</w:t>
            </w:r>
          </w:p>
        </w:tc>
      </w:tr>
    </w:tbl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83473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4.5.1. Serão atendidas outras ações estruturantes definidas para as políticas, ações e programas da Secretaria de Cidadania e Diversidade Cultural do Ministério da Cultura ?</w:t>
      </w:r>
    </w:p>
    <w:tbl>
      <w:tblPr>
        <w:tblStyle w:val="a5"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2"/>
        <w:gridCol w:w="4536"/>
        <w:gridCol w:w="709"/>
        <w:gridCol w:w="4389"/>
      </w:tblGrid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Indígenas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de Matriz Africana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Populares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Mestres e  das Culturas Tradicionais e Populares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e Mulheres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Hip Hop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Linguagens Artisticas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Culturas Tradicionais 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Gênero e Diversidade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Acessibilidade Cultural e Equidade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e Territórios Rurais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Alimentar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Urbana e Direito à Cidade</w:t>
            </w:r>
          </w:p>
        </w:tc>
        <w:tc>
          <w:tcPr>
            <w:tcW w:w="70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Cultura, Territórios de Fronteira e Integração Latino-Americana</w:t>
            </w:r>
          </w:p>
        </w:tc>
      </w:tr>
      <w:tr w:rsidR="00F63377">
        <w:trPr>
          <w:cantSplit/>
          <w:tblHeader/>
        </w:trPr>
        <w:tc>
          <w:tcPr>
            <w:tcW w:w="562" w:type="dxa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9634" w:type="dxa"/>
            <w:gridSpan w:val="3"/>
          </w:tcPr>
          <w:p w:rsidR="00F63377" w:rsidRDefault="00834739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Outra. Qual:</w:t>
            </w:r>
          </w:p>
        </w:tc>
      </w:tr>
    </w:tbl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com quais áreas e temas de conhecimento que podem ser compartilhados?</w:t>
      </w:r>
    </w:p>
    <w:tbl>
      <w:tblPr>
        <w:tblStyle w:val="a6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Antropologia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Popular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Meio Ambiente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Arqueologia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Dança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Mídias Sociais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Arquitetura-Urbanismo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Arquivo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Direito Autoral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Museu</w:t>
            </w:r>
          </w:p>
        </w:tc>
      </w:tr>
      <w:tr w:rsidR="00F63377">
        <w:trPr>
          <w:cantSplit/>
          <w:trHeight w:val="472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de Rua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Economia Criativa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Música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Novas Mídias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 Visuais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Esporte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Imaterial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Artesanato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Filosofia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Material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Audiovisual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Pesquisa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Cinema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Gastronomia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Produção Cultural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Gestão Cultural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Rádio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História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Saúde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Cigana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Jogos Eletrônicos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Sociologia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Jornalismo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Teatro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Estrangeira (imigrantes)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Leitura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Televisão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Cultura Indígena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Turismo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LGBT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Negra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Outro. Qual?</w:t>
            </w:r>
          </w:p>
        </w:tc>
      </w:tr>
    </w:tbl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diretamente com qual público?</w:t>
      </w:r>
    </w:p>
    <w:tbl>
      <w:tblPr>
        <w:tblStyle w:val="a7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Afro-Brasileiros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Mulheres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Baixa Renda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Ciganos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Pescadores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Grupos assentados de reforma agrária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Estudantes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com deficiência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Mestres, praticantes, brincantes e grupos culturais populares, urbanos e rurais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Agentes culturais, artistas e grupos artísticos e culturais independentes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em situação de sofrimento psíquico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ou grupos vítimas de violência</w:t>
            </w:r>
          </w:p>
        </w:tc>
      </w:tr>
      <w:tr w:rsidR="00F63377">
        <w:trPr>
          <w:cantSplit/>
          <w:trHeight w:val="472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Rua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sem teto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Imigrantes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em regime prisional, em privação de liberdade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atingida por barragens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Indígenas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Povos e Comunidades Tradicionais de Matriz Africana e de Terreiro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de regiões fronteiriças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 e Adolescentes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Quilombolas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em áreas de vulnerabilidade social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Juventude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Ribeirinhos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Rural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LGBTQIA+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953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Outro. Qual?</w:t>
            </w:r>
          </w:p>
        </w:tc>
      </w:tr>
    </w:tbl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F63377" w:rsidRDefault="0083473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-2" w:firstLine="0"/>
        <w:jc w:val="lef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4.7.1.   Indique a faixa etária do público atendido diretamente:</w:t>
      </w:r>
    </w:p>
    <w:tbl>
      <w:tblPr>
        <w:tblStyle w:val="a8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9922"/>
      </w:tblGrid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Primeira Infância: 0 a 6 anos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Crianças: 7 a 11 anos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Adolescentes e Jovens: 12 a 29 anos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Adultos: 30 a 59 anos</w:t>
            </w:r>
          </w:p>
        </w:tc>
      </w:tr>
      <w:tr w:rsidR="00F6337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Idosos: maior de 60 anos</w:t>
            </w:r>
          </w:p>
        </w:tc>
      </w:tr>
    </w:tbl>
    <w:p w:rsidR="00F63377" w:rsidRDefault="00F63377">
      <w:pPr>
        <w:pStyle w:val="normal0"/>
        <w:tabs>
          <w:tab w:val="left" w:pos="540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é a quantidade aproximada de público atendida diretamente por ano?</w:t>
      </w:r>
    </w:p>
    <w:tbl>
      <w:tblPr>
        <w:tblStyle w:val="a9"/>
        <w:tblW w:w="10490" w:type="dxa"/>
        <w:tblInd w:w="-152" w:type="dxa"/>
        <w:tblLayout w:type="fixed"/>
        <w:tblLook w:val="0400"/>
      </w:tblPr>
      <w:tblGrid>
        <w:gridCol w:w="585"/>
        <w:gridCol w:w="9905"/>
      </w:tblGrid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até 50 pessoas</w:t>
            </w:r>
          </w:p>
        </w:tc>
      </w:tr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51 a 100 pessoas</w:t>
            </w:r>
          </w:p>
        </w:tc>
      </w:tr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101 a 200 pessoas</w:t>
            </w:r>
          </w:p>
        </w:tc>
      </w:tr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201 a 400 pessoas</w:t>
            </w:r>
          </w:p>
        </w:tc>
      </w:tr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401 a 600 pessoas</w:t>
            </w:r>
          </w:p>
        </w:tc>
      </w:tr>
      <w:tr w:rsidR="00F6337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mais de 601 pessoas</w:t>
            </w:r>
          </w:p>
        </w:tc>
      </w:tr>
    </w:tbl>
    <w:p w:rsidR="00F63377" w:rsidRDefault="00F63377">
      <w:pPr>
        <w:pStyle w:val="normal0"/>
        <w:tabs>
          <w:tab w:val="left" w:pos="540"/>
        </w:tabs>
        <w:spacing w:after="120"/>
        <w:ind w:hanging="2"/>
        <w:rPr>
          <w:sz w:val="24"/>
          <w:szCs w:val="24"/>
          <w:highlight w:val="magenta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Descreva as atividades desenvolvidas pela entidade  ou coletivo cultural.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Quais estratégias a entidade ou coletivo cultural adota para promover a criação e a produção artística e cultural?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estimula a exploração de espaços públicos e privados para serem disponibilizados para a ação cultural? Se sim, como? 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a diversidade cultural brasileira, garantindo diálogos interculturais?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a inclusão cultural da população idosa, de mulheres, jovens, pessoas negras, com deficiência, LGBTQIAP+ e/ou de baixa renda, combatendo as desigualdades sociais?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contribui para o fortalecimento da autonomia social das comunidades?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o intercâmbio entre diferentes segmentos da comunidade?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estimula a articulação das redes sociais e culturais e dessas com a educação?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A entidade ou coletivo cultural adota princípios de gestão compartilhada entre atores culturais não governamentais e o Estado?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fomenta as economias solidária e criativa?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protege o patrimônio cultural material, imaterial e/ou promove as memórias comunitárias?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apoia e incentiva manifestações culturais tradicionais e populares? Se sim, como? 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realiza atividades culturais gratuitas e abertas com regularidade na comunidade? Se sim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As ações da entidade ou coletivo cultural estão relacionadas aos eixos estruturantes da Política Nacional de Cultura Viva (PNCV), por meio de ações nas áreas de formação, produção e/ou difusão sociocultural de maneira continuada?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possui articulação com outras organizações, compondo Frentes, Redes, Conselhos, Comissões, dentre outros espaços de participação e incidência política em áreas sinérgicas a Política Nacional Cultura Viva? Se sim, quais?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F63377" w:rsidRDefault="00F63377">
      <w:pPr>
        <w:pStyle w:val="normal0"/>
        <w:tabs>
          <w:tab w:val="left" w:pos="0"/>
        </w:tabs>
        <w:spacing w:before="240" w:after="120"/>
        <w:ind w:firstLine="0"/>
        <w:rPr>
          <w:b/>
          <w:bCs/>
          <w:sz w:val="24"/>
          <w:szCs w:val="24"/>
        </w:rPr>
      </w:pPr>
    </w:p>
    <w:p w:rsidR="00F63377" w:rsidRDefault="00834739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DADOS BANCÁRIOS (PARA O CASO DE PREMIAÇÃO)</w:t>
      </w:r>
    </w:p>
    <w:p w:rsidR="00F63377" w:rsidRDefault="00F63377">
      <w:pPr>
        <w:pStyle w:val="normal0"/>
        <w:shd w:val="clear" w:color="auto" w:fill="FFFFFF"/>
        <w:spacing w:before="240" w:after="120"/>
        <w:ind w:hanging="2"/>
        <w:rPr>
          <w:sz w:val="24"/>
          <w:szCs w:val="24"/>
          <w:highlight w:val="yellow"/>
        </w:rPr>
      </w:pPr>
    </w:p>
    <w:tbl>
      <w:tblPr>
        <w:tblStyle w:val="aa"/>
        <w:tblW w:w="1027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75"/>
        <w:gridCol w:w="2085"/>
        <w:gridCol w:w="1485"/>
        <w:gridCol w:w="2265"/>
        <w:gridCol w:w="2565"/>
      </w:tblGrid>
      <w:tr w:rsidR="00F63377">
        <w:trPr>
          <w:cantSplit/>
          <w:trHeight w:val="440"/>
          <w:tblHeader/>
        </w:trPr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Banco:</w:t>
            </w:r>
          </w:p>
          <w:p w:rsidR="00F63377" w:rsidRDefault="00F63377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</w:p>
        </w:tc>
        <w:tc>
          <w:tcPr>
            <w:tcW w:w="20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do Banco:</w:t>
            </w:r>
          </w:p>
        </w:tc>
        <w:tc>
          <w:tcPr>
            <w:tcW w:w="1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Agência: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conta corrente</w:t>
            </w:r>
          </w:p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conta poupança</w:t>
            </w:r>
          </w:p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Conta: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Praça de Pagamento:</w:t>
            </w:r>
          </w:p>
          <w:p w:rsidR="00F63377" w:rsidRDefault="00F63377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</w:p>
        </w:tc>
      </w:tr>
      <w:tr w:rsidR="00F63377">
        <w:trPr>
          <w:cantSplit/>
          <w:trHeight w:val="440"/>
          <w:tblHeader/>
        </w:trPr>
        <w:tc>
          <w:tcPr>
            <w:tcW w:w="1027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377" w:rsidRDefault="00834739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F63377" w:rsidRDefault="00834739">
            <w:pPr>
              <w:pStyle w:val="normal0"/>
              <w:spacing w:before="240" w:after="120"/>
              <w:ind w:hanging="2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:rsidR="00F63377" w:rsidRDefault="00F63377">
      <w:pPr>
        <w:pStyle w:val="normal0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</w:p>
    <w:p w:rsidR="00F63377" w:rsidRDefault="00834739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DECLARAÇÕES</w:t>
      </w:r>
    </w:p>
    <w:p w:rsidR="00F63377" w:rsidRDefault="00834739">
      <w:pPr>
        <w:pStyle w:val="normal0"/>
        <w:shd w:val="clear" w:color="auto" w:fill="FFFFFF"/>
        <w:tabs>
          <w:tab w:val="left" w:pos="567"/>
        </w:tabs>
        <w:spacing w:before="240" w:after="120"/>
        <w:ind w:hanging="2"/>
        <w:rPr>
          <w:sz w:val="24"/>
          <w:szCs w:val="24"/>
        </w:rPr>
      </w:pPr>
      <w:r>
        <w:rPr>
          <w:sz w:val="24"/>
          <w:szCs w:val="24"/>
        </w:rPr>
        <w:t>Eu, __________________________________________, responsável legal pela entidade ou coletivo cultural ora concorrente, DECLARO, para os devidos fins, e sob as penas da lei que: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dos meus direitos, deveres e procedimentos definidos pelos atos normativos que regem o Edital de Seleção, zelando pela observância das suas determinações;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todos os regramentos e obrigações previstas no edital, seja nas fases de seleção e habilitação, seja na eventual premiação.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que as informações e documentos apresentados neste processo seletivo são de minha inteira responsabilidade, sendo a expressão da verdade;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me enquadro em quaisquer das vedações dispostas no Edital de Seleção;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existe plágio no projeto apresentado, assumindo integralmente a autoria e respondendo exclusivamente por eventuais acusações ou pleitos nesse sentido;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Autorizo o </w:t>
      </w:r>
      <w:r>
        <w:rPr>
          <w:color w:val="FF0000"/>
          <w:sz w:val="24"/>
          <w:szCs w:val="24"/>
        </w:rPr>
        <w:t xml:space="preserve">XXXXXX [órgão] </w:t>
      </w:r>
      <w:r>
        <w:rPr>
          <w:sz w:val="24"/>
          <w:szCs w:val="24"/>
        </w:rPr>
        <w:t>e o Ministério da Cultura a publicar e divulgar, mediante reprodução, distribuição, comunicação ao público e quaisquer outras modalidades de utilização, sem quaisquer ônus, por tempo indeterminado, os conteúdos da inscrição;</w:t>
      </w:r>
    </w:p>
    <w:p w:rsidR="00F63377" w:rsidRDefault="00834739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F63377" w:rsidRDefault="00834739">
      <w:pPr>
        <w:pStyle w:val="normal0"/>
        <w:shd w:val="clear" w:color="auto" w:fill="FFFFFF"/>
        <w:tabs>
          <w:tab w:val="left" w:pos="567"/>
        </w:tabs>
        <w:spacing w:before="240" w:after="120"/>
        <w:ind w:hanging="2"/>
        <w:rPr>
          <w:sz w:val="24"/>
          <w:szCs w:val="24"/>
        </w:rPr>
      </w:pPr>
      <w:r>
        <w:rPr>
          <w:sz w:val="24"/>
          <w:szCs w:val="24"/>
        </w:rPr>
        <w:t>Por esta ser a expressão da minha vontade, declaro que assumo total responsabilidade pela veracidade das informações e pelos documentos apresentados, cujos direitos autorais estejam protegidos pela legislação vigente.</w:t>
      </w:r>
    </w:p>
    <w:p w:rsidR="00F63377" w:rsidRDefault="00F63377">
      <w:pPr>
        <w:pStyle w:val="normal0"/>
        <w:widowControl w:val="0"/>
        <w:tabs>
          <w:tab w:val="left" w:pos="567"/>
          <w:tab w:val="left" w:pos="1134"/>
        </w:tabs>
        <w:spacing w:before="240" w:after="120"/>
        <w:ind w:hanging="2"/>
        <w:rPr>
          <w:b/>
          <w:bCs/>
          <w:sz w:val="24"/>
          <w:szCs w:val="24"/>
        </w:rPr>
      </w:pPr>
    </w:p>
    <w:p w:rsidR="00F63377" w:rsidRDefault="00834739">
      <w:pPr>
        <w:pStyle w:val="normal0"/>
        <w:widowControl w:val="0"/>
        <w:spacing w:before="240" w:after="12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(Local e data) _____________________, ________/_______/ _______.</w:t>
      </w:r>
    </w:p>
    <w:p w:rsidR="00F63377" w:rsidRDefault="00F63377">
      <w:pPr>
        <w:pStyle w:val="normal0"/>
        <w:spacing w:before="240" w:after="120"/>
        <w:ind w:hanging="2"/>
        <w:rPr>
          <w:sz w:val="24"/>
          <w:szCs w:val="24"/>
        </w:rPr>
      </w:pPr>
    </w:p>
    <w:p w:rsidR="00F63377" w:rsidRDefault="00834739">
      <w:pPr>
        <w:pStyle w:val="normal0"/>
        <w:spacing w:before="240" w:after="120"/>
        <w:ind w:hanging="2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____________________________________________________</w:t>
      </w:r>
    </w:p>
    <w:p w:rsidR="00F63377" w:rsidRDefault="00834739">
      <w:pPr>
        <w:pStyle w:val="normal0"/>
        <w:spacing w:after="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Assinatura</w:t>
      </w:r>
    </w:p>
    <w:p w:rsidR="00F63377" w:rsidRDefault="00834739">
      <w:pPr>
        <w:pStyle w:val="normal0"/>
        <w:spacing w:after="0"/>
        <w:ind w:hanging="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(Responsável Legal da Entidade ou Coletivo Cultural)</w:t>
      </w:r>
    </w:p>
    <w:p w:rsidR="00F63377" w:rsidRDefault="00834739">
      <w:pPr>
        <w:pStyle w:val="normal0"/>
        <w:spacing w:after="0"/>
        <w:ind w:hanging="2"/>
        <w:jc w:val="center"/>
        <w:rPr>
          <w:b/>
          <w:bCs/>
          <w:color w:val="FF0000"/>
          <w:sz w:val="24"/>
          <w:szCs w:val="24"/>
        </w:rPr>
      </w:pPr>
      <w:r>
        <w:rPr>
          <w:sz w:val="24"/>
          <w:szCs w:val="24"/>
        </w:rPr>
        <w:t>NOME COMPLETO</w:t>
      </w:r>
    </w:p>
    <w:sectPr w:rsidR="00F63377" w:rsidSect="00F633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3" w:right="849" w:bottom="1133" w:left="851" w:header="567" w:footer="28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ECF" w:rsidRDefault="00BD6ECF" w:rsidP="00F63377">
      <w:pPr>
        <w:spacing w:after="0"/>
      </w:pPr>
      <w:r>
        <w:separator/>
      </w:r>
    </w:p>
  </w:endnote>
  <w:endnote w:type="continuationSeparator" w:id="1">
    <w:p w:rsidR="00BD6ECF" w:rsidRDefault="00BD6ECF" w:rsidP="00F6337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EB2DCAF-5EB9-4698-8DE5-1269F49D60BB}"/>
    <w:embedBold r:id="rId2" w:fontKey="{404FC164-B592-4AB1-89ED-D7BF6C420D5C}"/>
    <w:embedItalic r:id="rId3" w:fontKey="{688E1988-2BC6-43A3-8122-C16093A1E48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9FA5416-D205-4E04-87C7-28F72E9B92B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027243A-E251-4F00-B243-9DCE2DD72B3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0097E6D-A748-4CF9-8754-4AEE09C98200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F63377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834739">
    <w:pPr>
      <w:pStyle w:val="normal0"/>
      <w:pBdr>
        <w:top w:val="nil"/>
        <w:left w:val="nil"/>
        <w:bottom w:val="nil"/>
        <w:right w:val="nil"/>
        <w:between w:val="nil"/>
      </w:pBdr>
      <w:ind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PAGE</w:instrTex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D6787D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1</w: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NUMPAGES</w:instrTex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D6787D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12</w:t>
    </w:r>
    <w:r w:rsidR="00302EC1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</w:p>
  <w:p w:rsidR="00F63377" w:rsidRDefault="00834739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  <w:r>
      <w:rPr>
        <w:noProof/>
      </w:rPr>
      <w:drawing>
        <wp:inline distT="114300" distB="114300" distL="114300" distR="114300">
          <wp:extent cx="6480500" cy="7620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5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F63377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ECF" w:rsidRDefault="00BD6ECF" w:rsidP="00F63377">
      <w:pPr>
        <w:spacing w:after="0"/>
      </w:pPr>
      <w:r>
        <w:separator/>
      </w:r>
    </w:p>
  </w:footnote>
  <w:footnote w:type="continuationSeparator" w:id="1">
    <w:p w:rsidR="00BD6ECF" w:rsidRDefault="00BD6ECF" w:rsidP="00F6337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F63377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F63377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77" w:rsidRDefault="00834739">
    <w:pPr>
      <w:pStyle w:val="normal0"/>
      <w:ind w:hanging="2"/>
      <w:jc w:val="center"/>
    </w:pPr>
    <w:r>
      <w:rPr>
        <w:b/>
        <w:bCs/>
      </w:rPr>
      <w:t xml:space="preserve">ANEXO I </w:t>
    </w:r>
    <w:r>
      <w:rPr>
        <w:b/>
        <w:bCs/>
        <w:highlight w:val="yellow"/>
      </w:rPr>
      <w:t>IN (?)</w:t>
    </w:r>
  </w:p>
  <w:p w:rsidR="00F63377" w:rsidRDefault="00F63377">
    <w:pPr>
      <w:pStyle w:val="normal0"/>
      <w:ind w:hanging="2"/>
      <w:jc w:val="center"/>
    </w:pPr>
  </w:p>
  <w:p w:rsidR="00F63377" w:rsidRDefault="00834739">
    <w:pPr>
      <w:pStyle w:val="normal0"/>
      <w:ind w:hanging="2"/>
      <w:jc w:val="center"/>
    </w:pPr>
    <w:r>
      <w:t>(Brasão da Unidade da Federação)</w:t>
    </w:r>
  </w:p>
  <w:p w:rsidR="00F63377" w:rsidRDefault="00F63377">
    <w:pPr>
      <w:pStyle w:val="normal0"/>
      <w:ind w:hanging="2"/>
      <w:jc w:val="center"/>
    </w:pPr>
  </w:p>
  <w:p w:rsidR="00F63377" w:rsidRDefault="00834739">
    <w:pPr>
      <w:pStyle w:val="normal0"/>
      <w:ind w:hanging="2"/>
      <w:jc w:val="center"/>
    </w:pPr>
    <w:r>
      <w:t>(Nome do Ente Federado Parceiro)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A4301"/>
    <w:multiLevelType w:val="multilevel"/>
    <w:tmpl w:val="9C6AF9BC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  <w:rPr>
        <w:b/>
        <w:bCs/>
      </w:rPr>
    </w:lvl>
    <w:lvl w:ilvl="2">
      <w:start w:val="2"/>
      <w:numFmt w:val="decimal"/>
      <w:lvlText w:val="%1.%2.%3."/>
      <w:lvlJc w:val="left"/>
      <w:pPr>
        <w:ind w:left="718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">
    <w:nsid w:val="33173644"/>
    <w:multiLevelType w:val="multilevel"/>
    <w:tmpl w:val="07384D8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54260A91"/>
    <w:multiLevelType w:val="multilevel"/>
    <w:tmpl w:val="FAF87E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92D21"/>
    <w:multiLevelType w:val="multilevel"/>
    <w:tmpl w:val="AD88E4D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3377"/>
    <w:rsid w:val="00302EC1"/>
    <w:rsid w:val="0080259E"/>
    <w:rsid w:val="00834739"/>
    <w:rsid w:val="00BD6ECF"/>
    <w:rsid w:val="00D6787D"/>
    <w:rsid w:val="00F63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EC1"/>
  </w:style>
  <w:style w:type="paragraph" w:styleId="Ttulo1">
    <w:name w:val="heading 1"/>
    <w:basedOn w:val="normal0"/>
    <w:next w:val="normal0"/>
    <w:rsid w:val="00F63377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F63377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F63377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F63377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F63377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F63377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F63377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F63377"/>
  </w:style>
  <w:style w:type="paragraph" w:styleId="Ttulo">
    <w:name w:val="Title"/>
    <w:basedOn w:val="normal0"/>
    <w:next w:val="normal0"/>
    <w:rsid w:val="00F63377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F63377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0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1">
    <w:basedOn w:val="TableNormal"/>
    <w:rsid w:val="00F6337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3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4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5">
    <w:basedOn w:val="TableNormal"/>
    <w:rsid w:val="00F6337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7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8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9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a">
    <w:basedOn w:val="TableNormal"/>
    <w:rsid w:val="00F6337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259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25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GzFjbzQdSBONCJCxy7nPk0S4aA==">CgMxLjA4AHIhMW9UNFJqSlpHWktLNXNXY2hxMFJIZGw5dE1XUU9ENHNx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2408</Words>
  <Characters>13006</Characters>
  <Application>Microsoft Office Word</Application>
  <DocSecurity>0</DocSecurity>
  <Lines>108</Lines>
  <Paragraphs>30</Paragraphs>
  <ScaleCrop>false</ScaleCrop>
  <Company/>
  <LinksUpToDate>false</LinksUpToDate>
  <CharactersWithSpaces>15384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2026-07-27T10:17:00Z</dcterms:created>
  <dcterms:modified xsi:type="dcterms:W3CDTF">2026-07-29T09:13:00Z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</Properties>
</file>