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wmf" ContentType="image/x-wmf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/>
          <w:b/>
          <w:b/>
          <w:color w:val="00000A"/>
          <w:sz w:val="8"/>
        </w:rPr>
      </w:pPr>
      <w:r>
        <w:rPr>
          <w:b/>
          <w:color w:val="00000A"/>
          <w:sz w:val="8"/>
        </w:rPr>
      </w:r>
    </w:p>
    <w:tbl>
      <w:tblPr>
        <w:tblW w:w="9855" w:type="dxa"/>
        <w:jc w:val="start"/>
        <w:tblInd w:w="0" w:type="dxa"/>
        <w:tblLayout w:type="fixed"/>
        <w:tblCellMar>
          <w:top w:w="0" w:type="dxa"/>
          <w:start w:w="5" w:type="dxa"/>
          <w:bottom w:w="0" w:type="dxa"/>
          <w:end w:w="5" w:type="dxa"/>
        </w:tblCellMar>
      </w:tblPr>
      <w:tblGrid>
        <w:gridCol w:w="9855"/>
      </w:tblGrid>
      <w:tr>
        <w:trPr/>
        <w:tc>
          <w:tcPr>
            <w:tcW w:w="9855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hd w:val="clear" w:fill="E6E6E6"/>
              <w:jc w:val="center"/>
              <w:rPr>
                <w:rFonts w:ascii="Times New Roman" w:hAnsi="Times New Roman"/>
                <w:b/>
                <w:b/>
                <w:color w:val="00000A"/>
                <w:sz w:val="26"/>
                <w:szCs w:val="26"/>
              </w:rPr>
            </w:pPr>
            <w:r>
              <w:rPr>
                <w:b/>
                <w:color w:val="00000A"/>
                <w:sz w:val="26"/>
                <w:szCs w:val="26"/>
              </w:rPr>
              <w:t>REQUERIMENTO PARA ATIVIDADES ISENTAS</w:t>
            </w:r>
          </w:p>
        </w:tc>
      </w:tr>
    </w:tbl>
    <w:p>
      <w:pPr>
        <w:pStyle w:val="Normal"/>
        <w:tabs>
          <w:tab w:val="clear" w:pos="708"/>
          <w:tab w:val="left" w:pos="30" w:leader="none"/>
        </w:tabs>
        <w:rPr>
          <w:rFonts w:ascii="Times New Roman" w:hAnsi="Times New Roman"/>
          <w:b/>
          <w:b/>
          <w:bCs/>
          <w:color w:val="00000A"/>
          <w:sz w:val="8"/>
          <w:szCs w:val="8"/>
          <w:u w:val="single"/>
        </w:rPr>
      </w:pPr>
      <w:r>
        <w:rPr>
          <w:b/>
          <w:bCs/>
          <w:color w:val="00000A"/>
          <w:sz w:val="8"/>
          <w:szCs w:val="8"/>
          <w:u w:val="single"/>
        </w:rPr>
      </w:r>
    </w:p>
    <w:p>
      <w:pPr>
        <w:pStyle w:val="Normal"/>
        <w:tabs>
          <w:tab w:val="clear" w:pos="708"/>
          <w:tab w:val="left" w:pos="66" w:leader="none"/>
        </w:tabs>
        <w:spacing w:lineRule="exact" w:line="240"/>
        <w:jc w:val="end"/>
        <w:rPr>
          <w:rStyle w:val="Sublinhado"/>
          <w:rFonts w:ascii="Times New Roman" w:hAnsi="Times New Roman"/>
          <w:i/>
          <w:i/>
          <w:color w:val="00000A"/>
          <w:szCs w:val="22"/>
          <w:u w:val="none"/>
          <w:lang w:val="pt-BR"/>
        </w:rPr>
      </w:pPr>
      <w:r>
        <w:rPr>
          <w:i/>
          <w:color w:val="00000A"/>
          <w:szCs w:val="22"/>
          <w:u w:val="none"/>
          <w:lang w:val="pt-BR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rStyle w:val="Sublinhado"/>
          <w:i/>
          <w:color w:val="000000"/>
          <w:szCs w:val="22"/>
          <w:u w:val="none"/>
          <w:lang w:val="pt-BR"/>
        </w:rPr>
        <w:fldChar w:fldCharType="begin"/>
      </w:r>
      <w:r>
        <w:rPr>
          <w:rStyle w:val="Sublinhado"/>
          <w:i/>
          <w:u w:val="none"/>
          <w:szCs w:val="22"/>
          <w:color w:val="000000"/>
          <w:lang w:val="pt-BR"/>
        </w:rPr>
        <w:instrText> FILLIN "Texto1"</w:instrText>
      </w:r>
      <w:r>
        <w:rPr>
          <w:rStyle w:val="Sublinhado"/>
          <w:i/>
          <w:u w:val="none"/>
          <w:szCs w:val="22"/>
          <w:color w:val="000000"/>
          <w:lang w:val="pt-BR"/>
        </w:rPr>
        <w:fldChar w:fldCharType="separate"/>
      </w:r>
      <w:r>
        <w:rPr>
          <w:rStyle w:val="Sublinhado"/>
          <w:i/>
          <w:u w:val="none"/>
          <w:szCs w:val="22"/>
          <w:color w:val="000000"/>
          <w:lang w:val="pt-BR"/>
        </w:rPr>
        <w:t>     </w:t>
      </w:r>
      <w:r>
        <w:rPr>
          <w:rStyle w:val="Sublinhado"/>
          <w:i/>
          <w:u w:val="none"/>
          <w:szCs w:val="22"/>
          <w:color w:val="000000"/>
          <w:lang w:val="pt-BR"/>
        </w:rPr>
        <w:fldChar w:fldCharType="end"/>
      </w:r>
      <w:r>
        <w:rPr>
          <w:rStyle w:val="Sublinhado"/>
          <w:i/>
          <w:color w:val="000000"/>
          <w:szCs w:val="22"/>
          <w:u w:val="none"/>
          <w:lang w:val="pt-BR"/>
        </w:rPr>
        <w:fldChar w:fldCharType="begin"/>
      </w:r>
      <w:r>
        <w:rPr>
          <w:rStyle w:val="Sublinhado"/>
          <w:i/>
          <w:u w:val="none"/>
          <w:szCs w:val="22"/>
          <w:color w:val="000000"/>
          <w:lang w:val="pt-BR"/>
        </w:rPr>
        <w:instrText> TITLE </w:instrText>
      </w:r>
      <w:r>
        <w:rPr>
          <w:rStyle w:val="Sublinhado"/>
          <w:i/>
          <w:u w:val="none"/>
          <w:szCs w:val="22"/>
          <w:color w:val="000000"/>
          <w:lang w:val="pt-BR"/>
        </w:rPr>
        <w:fldChar w:fldCharType="separate"/>
      </w:r>
      <w:r>
        <w:rPr>
          <w:rStyle w:val="Sublinhado"/>
          <w:i/>
          <w:u w:val="none"/>
          <w:szCs w:val="22"/>
          <w:color w:val="000000"/>
          <w:lang w:val="pt-BR"/>
        </w:rPr>
      </w:r>
      <w:r>
        <w:rPr>
          <w:rStyle w:val="Sublinhado"/>
          <w:i/>
          <w:u w:val="none"/>
          <w:szCs w:val="22"/>
          <w:color w:val="000000"/>
          <w:lang w:val="pt-BR"/>
        </w:rPr>
        <w:fldChar w:fldCharType="end"/>
      </w:r>
      <w:r>
        <w:rPr>
          <w:rStyle w:val="Sublinhado"/>
          <w:i/>
          <w:color w:val="000000"/>
          <w:szCs w:val="22"/>
          <w:u w:val="none"/>
          <w:lang w:val="pt-BR"/>
        </w:rPr>
        <w:t xml:space="preserve"> </w:t>
      </w:r>
      <w:r>
        <w:rPr>
          <w:rStyle w:val="Sublinhado"/>
          <w:i/>
          <w:color w:val="000000"/>
          <w:sz w:val="20"/>
          <w:szCs w:val="22"/>
          <w:lang w:val="pt-BR"/>
        </w:rPr>
        <w:t>(nome completo ou razão social)</w:t>
      </w:r>
      <w:r>
        <w:rPr>
          <w:rStyle w:val="Sublinhado"/>
          <w:color w:val="000000"/>
          <w:szCs w:val="22"/>
          <w:lang w:val="pt-BR"/>
        </w:rPr>
        <w:t>,</w:t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rStyle w:val="Sublinhado"/>
          <w:color w:val="000000"/>
          <w:szCs w:val="22"/>
          <w:lang w:val="pt-BR"/>
        </w:rPr>
        <w:t xml:space="preserve">CPF/CNPJ nº </w:t>
      </w:r>
      <w:r>
        <w:rPr>
          <w:rStyle w:val="Sublinhado"/>
          <w:color w:val="000000"/>
          <w:szCs w:val="22"/>
          <w:lang w:val="pt-BR"/>
        </w:rPr>
        <w:fldChar w:fldCharType="begin"/>
      </w:r>
      <w:r>
        <w:rPr>
          <w:rStyle w:val="Sublinhado"/>
          <w:szCs w:val="22"/>
          <w:color w:val="000000"/>
          <w:lang w:val="pt-BR"/>
        </w:rPr>
        <w:instrText> FILLIN "Texto1"</w:instrText>
      </w:r>
      <w:r>
        <w:rPr>
          <w:rStyle w:val="Sublinhado"/>
          <w:szCs w:val="22"/>
          <w:color w:val="000000"/>
          <w:lang w:val="pt-BR"/>
        </w:rPr>
        <w:fldChar w:fldCharType="separate"/>
      </w:r>
      <w:r>
        <w:rPr>
          <w:rStyle w:val="Sublinhado"/>
          <w:szCs w:val="22"/>
          <w:color w:val="000000"/>
          <w:lang w:val="pt-BR"/>
        </w:rPr>
        <w:t>     </w:t>
      </w:r>
      <w:r>
        <w:rPr>
          <w:rStyle w:val="Sublinhado"/>
          <w:szCs w:val="22"/>
          <w:color w:val="000000"/>
          <w:lang w:val="pt-BR"/>
        </w:rPr>
        <w:fldChar w:fldCharType="end"/>
      </w:r>
      <w:r>
        <w:rPr>
          <w:rStyle w:val="Sublinhado"/>
          <w:color w:val="000000"/>
          <w:szCs w:val="22"/>
        </w:rPr>
        <w:fldChar w:fldCharType="begin"/>
      </w:r>
      <w:r>
        <w:rPr>
          <w:rStyle w:val="Sublinhado"/>
          <w:szCs w:val="22"/>
          <w:color w:val="000000"/>
        </w:rPr>
        <w:instrText> FILLIN ""</w:instrText>
      </w:r>
      <w:r>
        <w:rPr>
          <w:rStyle w:val="Sublinhado"/>
          <w:szCs w:val="22"/>
          <w:color w:val="000000"/>
        </w:rPr>
        <w:fldChar w:fldCharType="separate"/>
      </w:r>
      <w:r>
        <w:rPr>
          <w:rStyle w:val="Sublinhado"/>
          <w:szCs w:val="22"/>
          <w:color w:val="000000"/>
        </w:rPr>
      </w:r>
      <w:r>
        <w:rPr>
          <w:rStyle w:val="Sublinhado"/>
          <w:szCs w:val="22"/>
          <w:color w:val="000000"/>
        </w:rPr>
        <w:fldChar w:fldCharType="end"/>
      </w:r>
      <w:r>
        <w:rPr>
          <w:rStyle w:val="Sublinhado"/>
          <w:color w:val="000000"/>
          <w:szCs w:val="22"/>
          <w:lang w:val="pt-BR"/>
        </w:rPr>
        <w:t xml:space="preserve"> </w:t>
      </w:r>
      <w:r>
        <w:rPr>
          <w:rStyle w:val="Sublinhado"/>
          <w:b/>
          <w:color w:val="000000"/>
          <w:szCs w:val="22"/>
          <w:lang w:val="pt-BR"/>
        </w:rPr>
        <w:t>requer</w:t>
      </w:r>
      <w:r>
        <w:rPr>
          <w:rStyle w:val="Sublinhado"/>
          <w:color w:val="000000"/>
          <w:szCs w:val="22"/>
          <w:lang w:val="pt-BR"/>
        </w:rPr>
        <w:t xml:space="preserve"> a análise das informações abaixo descritas, com vistas a obter DECLARAÇÃO DE ISENÇÃO DE LICENCIAMENTO AMBIENTAL para sua atividade.</w:t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color w:val="000000"/>
          <w:szCs w:val="22"/>
        </w:rPr>
      </w:pPr>
      <w:r>
        <w:rPr>
          <w:color w:val="000000"/>
          <w:szCs w:val="22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rStyle w:val="Sublinhado"/>
          <w:b/>
          <w:bCs/>
          <w:color w:val="000000"/>
          <w:sz w:val="28"/>
          <w:szCs w:val="22"/>
          <w:lang w:val="pt-BR"/>
        </w:rPr>
        <w:tab/>
      </w:r>
      <w:r>
        <w:rPr>
          <w:rStyle w:val="Sublinhado"/>
          <w:b/>
          <w:bCs/>
          <w:color w:val="000000"/>
          <w:szCs w:val="22"/>
          <w:lang w:val="pt-BR"/>
        </w:rPr>
        <w:t>Declaro que as informações contidas neste formulário são verdadeiras e correspondem à realidade do estabelecimento.</w:t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color w:val="000000"/>
          <w:szCs w:val="22"/>
        </w:rPr>
      </w:pPr>
      <w:r>
        <w:rPr>
          <w:color w:val="000000"/>
          <w:szCs w:val="22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rStyle w:val="Sublinhado"/>
          <w:color w:val="000000"/>
          <w:szCs w:val="22"/>
        </w:rPr>
        <w:t>Nestes Termos,</w:t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rStyle w:val="Sublinhado"/>
          <w:color w:val="000000"/>
          <w:szCs w:val="22"/>
        </w:rPr>
        <w:t>Pede Deferimento.</w:t>
      </w:r>
    </w:p>
    <w:p>
      <w:pPr>
        <w:pStyle w:val="Normal"/>
        <w:spacing w:lineRule="exact" w:line="240"/>
        <w:rPr>
          <w:rFonts w:ascii="Times New Roman" w:hAnsi="Times New Roman"/>
          <w:sz w:val="8"/>
          <w:szCs w:val="8"/>
          <w:lang w:val="pt-BR"/>
        </w:rPr>
      </w:pPr>
      <w:r>
        <w:rPr>
          <w:sz w:val="8"/>
          <w:szCs w:val="8"/>
          <w:lang w:val="pt-BR"/>
        </w:rPr>
      </w:r>
    </w:p>
    <w:p>
      <w:pPr>
        <w:pStyle w:val="Normal"/>
        <w:spacing w:lineRule="exact" w:line="240"/>
        <w:jc w:val="end"/>
        <w:rPr/>
      </w:pPr>
      <w:r>
        <w:rPr>
          <w:color w:val="00000A"/>
          <w:lang w:val="pt-BR"/>
        </w:rPr>
        <w:t>Lajeado,</w:t>
      </w:r>
      <w:r>
        <w:rPr>
          <w:rStyle w:val="Sublinhado"/>
          <w:color w:val="00000A"/>
          <w:kern w:val="2"/>
          <w:szCs w:val="22"/>
          <w:u w:val="single"/>
          <w:lang w:val="pt-BR"/>
        </w:rPr>
        <w:fldChar w:fldCharType="begin"/>
      </w:r>
      <w:r>
        <w:rPr>
          <w:rStyle w:val="Sublinhado"/>
          <w:u w:val="single"/>
          <w:kern w:val="2"/>
          <w:szCs w:val="22"/>
          <w:color w:val="00000A"/>
          <w:lang w:val="pt-BR"/>
        </w:rPr>
        <w:instrText> FILLIN "Texto1"</w:instrText>
      </w:r>
      <w:r>
        <w:rPr>
          <w:rStyle w:val="Sublinhado"/>
          <w:u w:val="single"/>
          <w:kern w:val="2"/>
          <w:szCs w:val="22"/>
          <w:color w:val="00000A"/>
          <w:lang w:val="pt-BR"/>
        </w:rPr>
        <w:fldChar w:fldCharType="separate"/>
      </w:r>
      <w:r>
        <w:rPr>
          <w:rStyle w:val="Sublinhado"/>
          <w:u w:val="single"/>
          <w:kern w:val="2"/>
          <w:szCs w:val="22"/>
          <w:color w:val="00000A"/>
          <w:lang w:val="pt-BR"/>
        </w:rPr>
        <w:t>     </w:t>
      </w:r>
      <w:r>
        <w:rPr>
          <w:rStyle w:val="Sublinhado"/>
          <w:u w:val="single"/>
          <w:kern w:val="2"/>
          <w:szCs w:val="22"/>
          <w:color w:val="00000A"/>
          <w:lang w:val="pt-BR"/>
        </w:rPr>
        <w:fldChar w:fldCharType="end"/>
      </w:r>
      <w:r>
        <w:rPr>
          <w:rStyle w:val="Sublinhado"/>
          <w:color w:val="00000A"/>
          <w:kern w:val="2"/>
          <w:szCs w:val="22"/>
          <w:u w:val="single"/>
          <w:lang w:val="pt-BR"/>
        </w:rPr>
        <w:fldChar w:fldCharType="begin"/>
      </w:r>
      <w:r>
        <w:rPr>
          <w:rStyle w:val="Sublinhado"/>
          <w:u w:val="single"/>
          <w:kern w:val="2"/>
          <w:szCs w:val="22"/>
          <w:color w:val="00000A"/>
          <w:lang w:val="pt-BR"/>
        </w:rPr>
        <w:instrText> FILLIN "Texto1"</w:instrText>
      </w:r>
      <w:r>
        <w:rPr>
          <w:rStyle w:val="Sublinhado"/>
          <w:u w:val="single"/>
          <w:kern w:val="2"/>
          <w:szCs w:val="22"/>
          <w:color w:val="00000A"/>
          <w:lang w:val="pt-BR"/>
        </w:rPr>
        <w:fldChar w:fldCharType="separate"/>
      </w:r>
      <w:r>
        <w:rPr>
          <w:rStyle w:val="Sublinhado"/>
          <w:u w:val="single"/>
          <w:kern w:val="2"/>
          <w:szCs w:val="22"/>
          <w:color w:val="00000A"/>
          <w:lang w:val="pt-BR"/>
        </w:rPr>
      </w:r>
      <w:r>
        <w:rPr>
          <w:rStyle w:val="Sublinhado"/>
          <w:u w:val="single"/>
          <w:kern w:val="2"/>
          <w:szCs w:val="22"/>
          <w:color w:val="00000A"/>
          <w:lang w:val="pt-BR"/>
        </w:rPr>
        <w:fldChar w:fldCharType="end"/>
      </w:r>
      <w:r>
        <w:rPr>
          <w:color w:val="00000A"/>
          <w:lang w:val="pt-BR"/>
        </w:rPr>
        <w:t xml:space="preserve"> de</w:t>
      </w:r>
      <w:r>
        <w:rPr>
          <w:rStyle w:val="Sublinhado"/>
          <w:color w:val="00000A"/>
          <w:szCs w:val="22"/>
          <w:u w:val="single"/>
          <w:lang w:val="pt-BR"/>
        </w:rPr>
        <w:fldChar w:fldCharType="begin"/>
      </w:r>
      <w:r>
        <w:rPr>
          <w:rStyle w:val="Sublinhado"/>
          <w:u w:val="single"/>
          <w:szCs w:val="22"/>
          <w:color w:val="00000A"/>
          <w:lang w:val="pt-BR"/>
        </w:rPr>
        <w:instrText> FILLIN "Texto1"</w:instrText>
      </w:r>
      <w:r>
        <w:rPr>
          <w:rStyle w:val="Sublinhado"/>
          <w:u w:val="single"/>
          <w:szCs w:val="22"/>
          <w:color w:val="00000A"/>
          <w:lang w:val="pt-BR"/>
        </w:rPr>
        <w:fldChar w:fldCharType="separate"/>
      </w:r>
      <w:r>
        <w:rPr>
          <w:rStyle w:val="Sublinhado"/>
          <w:u w:val="single"/>
          <w:szCs w:val="22"/>
          <w:color w:val="00000A"/>
          <w:lang w:val="pt-BR"/>
        </w:rPr>
        <w:t>     </w:t>
      </w:r>
      <w:r>
        <w:rPr>
          <w:rStyle w:val="Sublinhado"/>
          <w:u w:val="single"/>
          <w:szCs w:val="22"/>
          <w:color w:val="00000A"/>
          <w:lang w:val="pt-BR"/>
        </w:rPr>
        <w:fldChar w:fldCharType="end"/>
      </w:r>
      <w:r>
        <w:rPr>
          <w:color w:val="00000A"/>
          <w:lang w:val="pt-BR"/>
        </w:rPr>
        <w:fldChar w:fldCharType="begin"/>
      </w:r>
      <w:r>
        <w:rPr>
          <w:color w:val="00000A"/>
          <w:lang w:val="pt-BR"/>
        </w:rPr>
        <w:instrText> TITLE </w:instrText>
      </w:r>
      <w:r>
        <w:rPr>
          <w:color w:val="00000A"/>
          <w:lang w:val="pt-BR"/>
        </w:rPr>
        <w:fldChar w:fldCharType="separate"/>
      </w:r>
      <w:r>
        <w:rPr>
          <w:color w:val="00000A"/>
          <w:lang w:val="pt-BR"/>
        </w:rPr>
      </w:r>
      <w:r>
        <w:rPr>
          <w:color w:val="00000A"/>
          <w:lang w:val="pt-BR"/>
        </w:rPr>
        <w:fldChar w:fldCharType="end"/>
      </w:r>
      <w:r>
        <w:rPr>
          <w:color w:val="00000A"/>
          <w:lang w:val="pt-BR"/>
        </w:rPr>
        <w:t>de 20</w:t>
      </w:r>
      <w:r>
        <w:rPr>
          <w:rStyle w:val="Sublinhado"/>
          <w:color w:val="00000A"/>
          <w:kern w:val="2"/>
          <w:szCs w:val="22"/>
          <w:u w:val="single"/>
          <w:lang w:val="pt-BR"/>
        </w:rPr>
        <w:fldChar w:fldCharType="begin"/>
      </w:r>
      <w:r>
        <w:rPr>
          <w:rStyle w:val="Sublinhado"/>
          <w:u w:val="single"/>
          <w:kern w:val="2"/>
          <w:szCs w:val="22"/>
          <w:color w:val="00000A"/>
          <w:lang w:val="pt-BR"/>
        </w:rPr>
        <w:instrText> FILLIN "Texto1"</w:instrText>
      </w:r>
      <w:r>
        <w:rPr>
          <w:rStyle w:val="Sublinhado"/>
          <w:u w:val="single"/>
          <w:kern w:val="2"/>
          <w:szCs w:val="22"/>
          <w:color w:val="00000A"/>
          <w:lang w:val="pt-BR"/>
        </w:rPr>
        <w:fldChar w:fldCharType="separate"/>
      </w:r>
      <w:r>
        <w:rPr>
          <w:rStyle w:val="Sublinhado"/>
          <w:u w:val="single"/>
          <w:kern w:val="2"/>
          <w:szCs w:val="22"/>
          <w:color w:val="00000A"/>
          <w:lang w:val="pt-BR"/>
        </w:rPr>
        <w:t>     </w:t>
      </w:r>
      <w:r>
        <w:rPr>
          <w:rStyle w:val="Sublinhado"/>
          <w:u w:val="single"/>
          <w:kern w:val="2"/>
          <w:szCs w:val="22"/>
          <w:color w:val="00000A"/>
          <w:lang w:val="pt-BR"/>
        </w:rPr>
        <w:fldChar w:fldCharType="end"/>
      </w:r>
      <w:r>
        <w:rPr>
          <w:color w:val="00000A"/>
          <w:lang w:val="pt-BR"/>
        </w:rPr>
        <w:t>.</w:t>
      </w:r>
    </w:p>
    <w:p>
      <w:pPr>
        <w:pStyle w:val="Normal"/>
        <w:spacing w:lineRule="exact" w:line="240"/>
        <w:jc w:val="end"/>
        <w:rPr>
          <w:rFonts w:ascii="Times New Roman" w:hAnsi="Times New Roman"/>
          <w:color w:val="00000A"/>
          <w:lang w:val="pt-BR"/>
        </w:rPr>
      </w:pPr>
      <w:r>
        <w:rPr>
          <w:color w:val="00000A"/>
          <w:lang w:val="pt-BR"/>
        </w:rPr>
      </w:r>
    </w:p>
    <w:p>
      <w:pPr>
        <w:pStyle w:val="Normal"/>
        <w:spacing w:lineRule="exact" w:line="240"/>
        <w:jc w:val="end"/>
        <w:rPr>
          <w:rFonts w:ascii="Times New Roman" w:hAnsi="Times New Roman"/>
          <w:color w:val="00000A"/>
          <w:lang w:val="pt-BR"/>
        </w:rPr>
      </w:pPr>
      <w:r>
        <w:rPr>
          <w:color w:val="00000A"/>
          <w:lang w:val="pt-BR"/>
        </w:rPr>
      </w:r>
    </w:p>
    <w:tbl>
      <w:tblPr>
        <w:tblW w:w="9855" w:type="dxa"/>
        <w:jc w:val="start"/>
        <w:tblInd w:w="0" w:type="dxa"/>
        <w:tblLayout w:type="fixed"/>
        <w:tblCellMar>
          <w:top w:w="0" w:type="dxa"/>
          <w:start w:w="5" w:type="dxa"/>
          <w:bottom w:w="0" w:type="dxa"/>
          <w:end w:w="0" w:type="dxa"/>
        </w:tblCellMar>
      </w:tblPr>
      <w:tblGrid>
        <w:gridCol w:w="3825"/>
        <w:gridCol w:w="6029"/>
      </w:tblGrid>
      <w:tr>
        <w:trPr>
          <w:trHeight w:val="1534" w:hRule="atLeast"/>
        </w:trPr>
        <w:tc>
          <w:tcPr>
            <w:tcW w:w="3825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exact" w:line="240"/>
              <w:rPr>
                <w:rFonts w:ascii="Times New Roman" w:hAnsi="Times New Roman"/>
                <w:sz w:val="20"/>
                <w:lang w:val="pt-BR"/>
              </w:rPr>
            </w:pPr>
            <w:r>
              <w:rPr>
                <w:sz w:val="20"/>
                <w:lang w:val="pt-BR"/>
              </w:rPr>
              <w:t>Carimbo do CNPJ:</w:t>
            </w:r>
          </w:p>
          <w:p>
            <w:pPr>
              <w:pStyle w:val="Contedodatabela"/>
              <w:widowControl w:val="false"/>
              <w:spacing w:lineRule="exact" w:line="240"/>
              <w:rPr>
                <w:rFonts w:ascii="Times New Roman" w:hAnsi="Times New Roman"/>
                <w:lang w:val="pt-BR"/>
              </w:rPr>
            </w:pPr>
            <w:r>
              <w:rPr>
                <w:lang w:val="pt-BR"/>
              </w:rPr>
            </w:r>
          </w:p>
          <w:p>
            <w:pPr>
              <w:pStyle w:val="Contedodatabela"/>
              <w:widowControl w:val="false"/>
              <w:spacing w:lineRule="exact" w:line="240"/>
              <w:rPr>
                <w:rFonts w:ascii="Times New Roman" w:hAnsi="Times New Roman"/>
                <w:lang w:val="pt-BR"/>
              </w:rPr>
            </w:pPr>
            <w:r>
              <w:rPr>
                <w:lang w:val="pt-BR"/>
              </w:rPr>
            </w:r>
          </w:p>
        </w:tc>
        <w:tc>
          <w:tcPr>
            <w:tcW w:w="6029" w:type="dxa"/>
            <w:tcBorders>
              <w:star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exact" w:line="240"/>
              <w:rPr>
                <w:rFonts w:ascii="Times New Roman" w:hAnsi="Times New Roman"/>
                <w:i/>
                <w:i/>
                <w:color w:val="00000A"/>
                <w:lang w:val="pt-BR"/>
              </w:rPr>
            </w:pPr>
            <w:r>
              <w:rPr>
                <w:i/>
                <w:color w:val="00000A"/>
                <w:lang w:val="pt-BR"/>
              </w:rPr>
            </w:r>
          </w:p>
          <w:p>
            <w:pPr>
              <w:pStyle w:val="Normal"/>
              <w:widowControl w:val="false"/>
              <w:spacing w:lineRule="exact" w:line="240"/>
              <w:rPr>
                <w:rFonts w:ascii="Times New Roman" w:hAnsi="Times New Roman"/>
                <w:lang w:val="pt-BR"/>
              </w:rPr>
            </w:pPr>
            <w:r>
              <w:rPr>
                <w:lang w:val="pt-BR"/>
              </w:rPr>
            </w:r>
          </w:p>
          <w:p>
            <w:pPr>
              <w:pStyle w:val="Normal"/>
              <w:widowControl w:val="false"/>
              <w:spacing w:lineRule="exact" w:line="240"/>
              <w:rPr/>
            </w:pPr>
            <w:r>
              <w:rPr>
                <w:lang w:val="pt-BR"/>
              </w:rPr>
              <w:t xml:space="preserve">                 </w:t>
            </w:r>
            <w:r>
              <w:rPr>
                <w:lang w:val="pt-BR"/>
              </w:rPr>
              <w:t xml:space="preserve">Representante Legal: </w:t>
            </w:r>
            <w:r>
              <w:rPr>
                <w:rStyle w:val="Sublinhado"/>
                <w:color w:val="00000A"/>
                <w:szCs w:val="22"/>
                <w:lang w:val="pt-BR"/>
              </w:rPr>
              <w:fldChar w:fldCharType="begin"/>
            </w:r>
            <w:r>
              <w:rPr>
                <w:rStyle w:val="Sublinhado"/>
                <w:szCs w:val="22"/>
                <w:color w:val="00000A"/>
                <w:lang w:val="pt-BR"/>
              </w:rPr>
              <w:instrText> FILLIN "Texto1"</w:instrText>
            </w:r>
            <w:r>
              <w:rPr>
                <w:rStyle w:val="Sublinhado"/>
                <w:szCs w:val="22"/>
                <w:color w:val="00000A"/>
                <w:lang w:val="pt-BR"/>
              </w:rPr>
              <w:fldChar w:fldCharType="separate"/>
            </w:r>
            <w:r>
              <w:rPr>
                <w:rStyle w:val="Sublinhado"/>
                <w:szCs w:val="22"/>
                <w:color w:val="00000A"/>
                <w:lang w:val="pt-BR"/>
              </w:rPr>
              <w:t>     </w:t>
            </w:r>
            <w:r>
              <w:rPr>
                <w:rStyle w:val="Sublinhado"/>
                <w:szCs w:val="22"/>
                <w:color w:val="00000A"/>
                <w:lang w:val="pt-BR"/>
              </w:rPr>
              <w:fldChar w:fldCharType="end"/>
            </w:r>
          </w:p>
          <w:p>
            <w:pPr>
              <w:pStyle w:val="Normal"/>
              <w:widowControl w:val="false"/>
              <w:spacing w:lineRule="exact" w:line="240"/>
              <w:rPr>
                <w:rFonts w:ascii="Times New Roman" w:hAnsi="Times New Roman"/>
                <w:lang w:val="pt-BR"/>
              </w:rPr>
            </w:pPr>
            <w:r>
              <w:rPr>
                <w:lang w:val="pt-BR"/>
              </w:rPr>
              <w:t xml:space="preserve">                          </w:t>
            </w:r>
          </w:p>
          <w:p>
            <w:pPr>
              <w:pStyle w:val="Normal"/>
              <w:widowControl w:val="false"/>
              <w:spacing w:lineRule="exact" w:line="240"/>
              <w:rPr/>
            </w:pPr>
            <w:r>
              <w:rPr>
                <w:lang w:val="pt-BR"/>
              </w:rPr>
              <w:t xml:space="preserve">                 </w:t>
            </w:r>
            <w:r>
              <w:rPr>
                <w:lang w:val="pt-BR"/>
              </w:rPr>
              <w:t xml:space="preserve">CPF:  </w:t>
            </w:r>
            <w:r>
              <w:rPr>
                <w:rStyle w:val="Sublinhado"/>
                <w:color w:val="00000A"/>
                <w:szCs w:val="22"/>
                <w:lang w:val="pt-BR"/>
              </w:rPr>
              <w:fldChar w:fldCharType="begin"/>
            </w:r>
            <w:r>
              <w:rPr>
                <w:rStyle w:val="Sublinhado"/>
                <w:szCs w:val="22"/>
                <w:color w:val="00000A"/>
                <w:lang w:val="pt-BR"/>
              </w:rPr>
              <w:instrText> FILLIN "Texto1"</w:instrText>
            </w:r>
            <w:r>
              <w:rPr>
                <w:rStyle w:val="Sublinhado"/>
                <w:szCs w:val="22"/>
                <w:color w:val="00000A"/>
                <w:lang w:val="pt-BR"/>
              </w:rPr>
              <w:fldChar w:fldCharType="separate"/>
            </w:r>
            <w:r>
              <w:rPr>
                <w:rStyle w:val="Sublinhado"/>
                <w:szCs w:val="22"/>
                <w:color w:val="00000A"/>
                <w:lang w:val="pt-BR"/>
              </w:rPr>
              <w:t>     </w:t>
            </w:r>
            <w:r>
              <w:rPr>
                <w:rStyle w:val="Sublinhado"/>
                <w:szCs w:val="22"/>
                <w:color w:val="00000A"/>
                <w:lang w:val="pt-BR"/>
              </w:rPr>
              <w:fldChar w:fldCharType="end"/>
            </w:r>
          </w:p>
          <w:p>
            <w:pPr>
              <w:pStyle w:val="Normal"/>
              <w:widowControl w:val="false"/>
              <w:spacing w:lineRule="exact" w:line="240"/>
              <w:rPr/>
            </w:pPr>
            <w:r>
              <w:rPr>
                <w:rStyle w:val="PlaceholderText"/>
                <w:color w:val="00000A"/>
                <w:lang w:val="pt-BR"/>
              </w:rPr>
              <w:t xml:space="preserve">                </w:t>
            </w:r>
          </w:p>
          <w:p>
            <w:pPr>
              <w:pStyle w:val="Normal"/>
              <w:widowControl w:val="false"/>
              <w:spacing w:lineRule="exact" w:line="240"/>
              <w:rPr/>
            </w:pPr>
            <w:r>
              <w:rPr>
                <w:rStyle w:val="PlaceholderText"/>
                <w:color w:val="00000A"/>
                <w:lang w:val="pt-BR"/>
              </w:rPr>
              <w:t xml:space="preserve">                 </w:t>
            </w:r>
            <w:r>
              <w:rPr>
                <w:rStyle w:val="PlaceholderText"/>
                <w:color w:val="00000A"/>
                <w:lang w:val="pt-BR"/>
              </w:rPr>
              <w:t>Assinatura:___________________________________</w:t>
            </w:r>
          </w:p>
        </w:tc>
      </w:tr>
    </w:tbl>
    <w:p>
      <w:pPr>
        <w:pStyle w:val="Normal"/>
        <w:ind w:start="0" w:end="-759" w:hanging="0"/>
        <w:jc w:val="center"/>
        <w:rPr>
          <w:rFonts w:ascii="Times New Roman" w:hAnsi="Times New Roman"/>
          <w:sz w:val="4"/>
          <w:lang w:val="pt-BR"/>
        </w:rPr>
      </w:pPr>
      <w:r>
        <w:rPr>
          <w:sz w:val="4"/>
          <w:lang w:val="pt-BR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jc w:val="center"/>
        <w:rPr>
          <w:rFonts w:ascii="Times New Roman" w:hAnsi="Times New Roman"/>
        </w:rPr>
      </w:pPr>
      <w:r>
        <w:rPr/>
      </w:r>
    </w:p>
    <w:tbl>
      <w:tblPr>
        <w:tblW w:w="9870" w:type="dxa"/>
        <w:jc w:val="start"/>
        <w:tblInd w:w="9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9870"/>
      </w:tblGrid>
      <w:tr>
        <w:trPr/>
        <w:tc>
          <w:tcPr>
            <w:tcW w:w="9870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fill="DFDFDF" w:val="clear"/>
          </w:tcPr>
          <w:p>
            <w:pPr>
              <w:pStyle w:val="CBCabealho"/>
              <w:widowControl w:val="false"/>
              <w:spacing w:lineRule="auto" w:line="240" w:before="0" w:after="0"/>
              <w:ind w:start="0" w:end="0" w:hanging="0"/>
              <w:jc w:val="center"/>
              <w:rPr>
                <w:rFonts w:ascii="Times New Roman" w:hAnsi="Times New Roman"/>
                <w:b/>
                <w:b/>
                <w:bCs/>
                <w:color w:val="00000A"/>
                <w:sz w:val="24"/>
                <w:szCs w:val="24"/>
              </w:rPr>
            </w:pPr>
            <w:r>
              <w:rPr>
                <w:b/>
                <w:bCs/>
                <w:color w:val="00000A"/>
                <w:sz w:val="24"/>
                <w:szCs w:val="24"/>
              </w:rPr>
              <w:t xml:space="preserve">FORMULÁRIO PARA ATIVIDADES ISENTAS DE LICENCIAMENTO AMBIENTAL </w:t>
            </w:r>
          </w:p>
        </w:tc>
      </w:tr>
    </w:tbl>
    <w:p>
      <w:pPr>
        <w:pStyle w:val="Normal"/>
        <w:rPr>
          <w:rFonts w:ascii="Times New Roman" w:hAnsi="Times New Roman"/>
          <w:sz w:val="12"/>
          <w:szCs w:val="12"/>
          <w:lang w:val="pt-BR"/>
        </w:rPr>
      </w:pPr>
      <w:r>
        <w:rPr>
          <w:sz w:val="12"/>
          <w:szCs w:val="12"/>
          <w:lang w:val="pt-BR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</w:rPr>
        <w:t>1. IDENTIFICAÇÃO DO EMPREENDIMENTO:</w:t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t xml:space="preserve">1.1. Razão social: </w:t>
      </w:r>
      <w:r>
        <w:rPr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fldChar w:fldCharType="begin"/>
      </w:r>
      <w:r>
        <w:rPr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instrText> FILLIN "Texto1"</w:instrText>
      </w:r>
      <w:r>
        <w:rPr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separate"/>
      </w:r>
      <w:r>
        <w:rPr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t>     </w:t>
      </w:r>
      <w:r>
        <w:rPr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end"/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t>1.2. Endereço para correspondência:</w:t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fldChar w:fldCharType="begin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instrText> FILLIN "Texto1"</w:instrTex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separate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t>     </w: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end"/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tab/>
        <w:tab/>
        <w:tab/>
        <w:t xml:space="preserve">nº </w:t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fldChar w:fldCharType="begin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instrText> FILLIN "Texto1"</w:instrTex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separate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t>     </w: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end"/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tab/>
        <w:tab/>
        <w:t xml:space="preserve">Complemento </w:t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fldChar w:fldCharType="begin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instrText> FILLIN "Texto1"</w:instrTex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separate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t>     </w: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end"/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t xml:space="preserve">Cidade </w:t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fldChar w:fldCharType="begin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instrText> FILLIN "Texto1"</w:instrTex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separate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t>     </w: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end"/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tab/>
        <w:tab/>
        <w:tab/>
        <w:tab/>
        <w:t xml:space="preserve">Telefone </w:t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fldChar w:fldCharType="begin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instrText> FILLIN "Texto1"</w:instrTex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separate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t>     </w: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end"/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tab/>
        <w:tab/>
        <w:tab/>
        <w:tab/>
        <w:t xml:space="preserve">CNPJ </w:t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fldChar w:fldCharType="begin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instrText> FILLIN "Texto1"</w:instrTex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separate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t>     </w: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end"/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t xml:space="preserve">1.3. Endereço da atividade: </w:t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fldChar w:fldCharType="begin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instrText> FILLIN "Texto1"</w:instrTex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separate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t>     </w: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end"/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tab/>
        <w:tab/>
        <w:tab/>
        <w:tab/>
        <w:t xml:space="preserve">nº </w:t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fldChar w:fldCharType="begin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instrText> FILLIN "Texto1"</w:instrTex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separate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t>     </w: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end"/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tab/>
        <w:tab/>
        <w:t xml:space="preserve">Complemento </w:t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fldChar w:fldCharType="begin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instrText> FILLIN "Texto1"</w:instrTex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separate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t>     </w: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end"/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t xml:space="preserve">Bairro </w:t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fldChar w:fldCharType="begin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instrText> FILLIN "Texto1"</w:instrTex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separate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t>     </w: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end"/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tab/>
        <w:tab/>
        <w:tab/>
        <w:tab/>
        <w:t xml:space="preserve">CEP </w:t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fldChar w:fldCharType="begin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instrText> FILLIN "Texto1"</w:instrTex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separate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t>     </w: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end"/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tab/>
        <w:tab/>
        <w:t xml:space="preserve">Cidade </w:t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fldChar w:fldCharType="begin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instrText> FILLIN "Texto1"</w:instrTex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separate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t>     </w: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end"/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t xml:space="preserve">1.4. E-mail: </w:t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fldChar w:fldCharType="begin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instrText> FILLIN "Texto1"</w:instrTex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separate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t>     </w: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end"/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t xml:space="preserve">1.5. Ramo de atividade: </w:t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val="pt-BR"/>
        </w:rPr>
        <w:fldChar w:fldCharType="begin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instrText> FILLIN "Texto1"</w:instrTex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separate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t>     </w: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zCs w:val="22"/>
          <w:iCs w:val="false"/>
          <w:bCs w:val="false"/>
          <w:color w:val="000000"/>
          <w:lang w:val="pt-BR"/>
        </w:rPr>
        <w:fldChar w:fldCharType="end"/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val="pt-BR"/>
        </w:rPr>
        <w:t xml:space="preserve">1.6. Motivo da solicitação: </w:t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val="pt-BR"/>
        </w:rPr>
        <w:fldChar w:fldCharType="begin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hd w:fill="auto" w:val="clear"/>
          <w:szCs w:val="22"/>
          <w:iCs w:val="false"/>
          <w:bCs w:val="false"/>
          <w:color w:val="000000"/>
          <w:lang w:val="pt-BR"/>
        </w:rPr>
        <w:instrText> FILLIN "Texto1"</w:instrTex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hd w:fill="auto" w:val="clear"/>
          <w:szCs w:val="22"/>
          <w:iCs w:val="false"/>
          <w:bCs w:val="false"/>
          <w:color w:val="000000"/>
          <w:lang w:val="pt-BR"/>
        </w:rPr>
        <w:fldChar w:fldCharType="separate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hd w:fill="auto" w:val="clear"/>
          <w:szCs w:val="22"/>
          <w:iCs w:val="false"/>
          <w:bCs w:val="false"/>
          <w:color w:val="000000"/>
          <w:lang w:val="pt-BR"/>
        </w:rPr>
        <w:t>     </w: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hd w:fill="auto" w:val="clear"/>
          <w:szCs w:val="22"/>
          <w:iCs w:val="false"/>
          <w:bCs w:val="false"/>
          <w:color w:val="000000"/>
          <w:lang w:val="pt-BR"/>
        </w:rPr>
        <w:fldChar w:fldCharType="end"/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val="pt-BR"/>
        </w:rPr>
        <w:t xml:space="preserve">1.7. Área útil construída: </w:t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val="pt-BR"/>
        </w:rPr>
        <w:fldChar w:fldCharType="begin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hd w:fill="auto" w:val="clear"/>
          <w:szCs w:val="22"/>
          <w:iCs w:val="false"/>
          <w:bCs w:val="false"/>
          <w:color w:val="000000"/>
          <w:lang w:val="pt-BR"/>
        </w:rPr>
        <w:instrText> FILLIN "Texto1"</w:instrTex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hd w:fill="auto" w:val="clear"/>
          <w:szCs w:val="22"/>
          <w:iCs w:val="false"/>
          <w:bCs w:val="false"/>
          <w:color w:val="000000"/>
          <w:lang w:val="pt-BR"/>
        </w:rPr>
        <w:fldChar w:fldCharType="separate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hd w:fill="auto" w:val="clear"/>
          <w:szCs w:val="22"/>
          <w:iCs w:val="false"/>
          <w:bCs w:val="false"/>
          <w:color w:val="000000"/>
          <w:lang w:val="pt-BR"/>
        </w:rPr>
        <w:t>     </w: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hd w:fill="auto" w:val="clear"/>
          <w:szCs w:val="22"/>
          <w:iCs w:val="false"/>
          <w:bCs w:val="false"/>
          <w:color w:val="000000"/>
          <w:lang w:val="pt-BR"/>
        </w:rPr>
        <w:fldChar w:fldCharType="end"/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val="pt-BR"/>
        </w:rPr>
        <w:t>m²;</w:t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val="pt-BR"/>
        </w:rPr>
        <w:t xml:space="preserve">1.8. Área útil ao ar livre: </w:t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val="pt-BR"/>
        </w:rPr>
        <w:fldChar w:fldCharType="begin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hd w:fill="auto" w:val="clear"/>
          <w:szCs w:val="22"/>
          <w:iCs w:val="false"/>
          <w:bCs w:val="false"/>
          <w:color w:val="000000"/>
          <w:lang w:val="pt-BR"/>
        </w:rPr>
        <w:instrText> FILLIN "Texto1"</w:instrTex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hd w:fill="auto" w:val="clear"/>
          <w:szCs w:val="22"/>
          <w:iCs w:val="false"/>
          <w:bCs w:val="false"/>
          <w:color w:val="000000"/>
          <w:lang w:val="pt-BR"/>
        </w:rPr>
        <w:fldChar w:fldCharType="separate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hd w:fill="auto" w:val="clear"/>
          <w:szCs w:val="22"/>
          <w:iCs w:val="false"/>
          <w:bCs w:val="false"/>
          <w:color w:val="000000"/>
          <w:lang w:val="pt-BR"/>
        </w:rPr>
        <w:t>     </w: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hd w:fill="auto" w:val="clear"/>
          <w:szCs w:val="22"/>
          <w:iCs w:val="false"/>
          <w:bCs w:val="false"/>
          <w:color w:val="000000"/>
          <w:lang w:val="pt-BR"/>
        </w:rPr>
        <w:fldChar w:fldCharType="end"/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val="pt-BR"/>
        </w:rPr>
        <w:t>m²;</w:t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val="pt-BR"/>
        </w:rPr>
        <w:t>1.9. Área útil total do empreendimento:</w:t>
      </w:r>
      <w:r>
        <w:rPr>
          <w:rStyle w:val="Ncoradanotaderodap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val="pt-BR"/>
        </w:rPr>
        <w:footnoteReference w:id="2"/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val="pt-BR"/>
        </w:rPr>
        <w:t xml:space="preserve"> </w:t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val="pt-BR"/>
        </w:rPr>
        <w:fldChar w:fldCharType="begin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hd w:fill="auto" w:val="clear"/>
          <w:szCs w:val="22"/>
          <w:iCs w:val="false"/>
          <w:bCs w:val="false"/>
          <w:color w:val="000000"/>
          <w:lang w:val="pt-BR"/>
        </w:rPr>
        <w:instrText> FILLIN "Texto1"</w:instrTex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hd w:fill="auto" w:val="clear"/>
          <w:szCs w:val="22"/>
          <w:iCs w:val="false"/>
          <w:bCs w:val="false"/>
          <w:color w:val="000000"/>
          <w:lang w:val="pt-BR"/>
        </w:rPr>
        <w:fldChar w:fldCharType="separate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hd w:fill="auto" w:val="clear"/>
          <w:szCs w:val="22"/>
          <w:iCs w:val="false"/>
          <w:bCs w:val="false"/>
          <w:color w:val="000000"/>
          <w:lang w:val="pt-BR"/>
        </w:rPr>
        <w:t>     </w: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hd w:fill="auto" w:val="clear"/>
          <w:szCs w:val="22"/>
          <w:iCs w:val="false"/>
          <w:bCs w:val="false"/>
          <w:color w:val="000000"/>
          <w:lang w:val="pt-BR"/>
        </w:rPr>
        <w:fldChar w:fldCharType="end"/>
      </w:r>
      <w:r>
        <w:rPr>
          <w:rStyle w:val="Sublinhado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val="pt-BR"/>
        </w:rPr>
        <w:t>m²</w:t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 w:eastAsia="Times New Roman" w:cs="Arial"/>
          <w:b w:val="false"/>
          <w:b w:val="false"/>
          <w:bCs w:val="false"/>
          <w:i w:val="false"/>
          <w:i w:val="false"/>
          <w:iCs w:val="false"/>
          <w:color w:val="000000"/>
          <w:position w:val="0"/>
          <w:sz w:val="20"/>
          <w:sz w:val="20"/>
          <w:szCs w:val="22"/>
          <w:u w:val="none"/>
          <w:vertAlign w:val="baseline"/>
          <w:lang w:eastAsia="pt-BR"/>
        </w:rPr>
      </w:pPr>
      <w:r>
        <w:rPr>
          <w:rFonts w:eastAsia="Times New Roman" w:cs="Arial"/>
          <w:b w:val="false"/>
          <w:bCs w:val="false"/>
          <w:i w:val="false"/>
          <w:iCs w:val="false"/>
          <w:color w:val="000000"/>
          <w:position w:val="0"/>
          <w:sz w:val="20"/>
          <w:sz w:val="20"/>
          <w:szCs w:val="22"/>
          <w:u w:val="none"/>
          <w:vertAlign w:val="baseline"/>
          <w:lang w:eastAsia="pt-BR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 w:eastAsia="Times New Roman" w:cs="Arial"/>
          <w:b w:val="false"/>
          <w:b w:val="false"/>
          <w:bCs w:val="false"/>
          <w:i w:val="false"/>
          <w:i w:val="false"/>
          <w:iCs w:val="false"/>
          <w:color w:val="000000"/>
          <w:position w:val="0"/>
          <w:sz w:val="20"/>
          <w:sz w:val="20"/>
          <w:szCs w:val="22"/>
          <w:u w:val="none"/>
          <w:vertAlign w:val="baseline"/>
          <w:lang w:eastAsia="pt-BR"/>
        </w:rPr>
      </w:pPr>
      <w:r>
        <w:rPr>
          <w:rFonts w:eastAsia="Times New Roman" w:cs="Arial"/>
          <w:b w:val="false"/>
          <w:bCs w:val="false"/>
          <w:i w:val="false"/>
          <w:iCs w:val="false"/>
          <w:color w:val="000000"/>
          <w:position w:val="0"/>
          <w:sz w:val="20"/>
          <w:sz w:val="20"/>
          <w:szCs w:val="22"/>
          <w:u w:val="none"/>
          <w:vertAlign w:val="baseline"/>
          <w:lang w:eastAsia="pt-BR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rStyle w:val="Sublinhado"/>
          <w:rFonts w:eastAsia="Times New Roman" w:cs="Arial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eastAsia="pt-BR"/>
        </w:rPr>
        <w:t>2. DESCRIÇÃO DAS ATIVIDADES:</w:t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rStyle w:val="Sublinhado"/>
          <w:rFonts w:eastAsia="Times New Roman" w:cs="Arial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vertAlign w:val="baseline"/>
          <w:lang w:eastAsia="pt-BR"/>
        </w:rPr>
        <w:t>2.1. Atividades que o empreendimento realiza e está solicitando isenção de licenciamento ambiental, de acordo com a Resolução CONSEMA 372/2018 e atualizações:</w:t>
      </w:r>
      <w:r>
        <w:rPr>
          <w:rStyle w:val="Sublinhado"/>
          <w:rFonts w:eastAsia="Times New Roman" w:cs="Arial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val="pt-BR" w:eastAsia="pt-BR"/>
        </w:rPr>
        <w:fldChar w:fldCharType="begin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hd w:fill="auto" w:val="clear"/>
          <w:szCs w:val="22"/>
          <w:iCs w:val="false"/>
          <w:bCs w:val="false"/>
          <w:rFonts w:eastAsia="Times New Roman" w:cs="Arial"/>
          <w:color w:val="000000"/>
          <w:lang w:val="pt-BR" w:eastAsia="pt-BR"/>
        </w:rPr>
        <w:instrText> FILLIN "Texto1"</w:instrTex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hd w:fill="auto" w:val="clear"/>
          <w:szCs w:val="22"/>
          <w:iCs w:val="false"/>
          <w:bCs w:val="false"/>
          <w:rFonts w:eastAsia="Times New Roman" w:cs="Arial"/>
          <w:color w:val="000000"/>
          <w:lang w:val="pt-BR" w:eastAsia="pt-BR"/>
        </w:rPr>
        <w:fldChar w:fldCharType="separate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hd w:fill="auto" w:val="clear"/>
          <w:szCs w:val="22"/>
          <w:iCs w:val="false"/>
          <w:bCs w:val="false"/>
          <w:rFonts w:eastAsia="Times New Roman" w:cs="Arial"/>
          <w:color w:val="000000"/>
          <w:lang w:val="pt-BR" w:eastAsia="pt-BR"/>
        </w:rPr>
        <w:t>     </w: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hd w:fill="auto" w:val="clear"/>
          <w:szCs w:val="22"/>
          <w:iCs w:val="false"/>
          <w:bCs w:val="false"/>
          <w:rFonts w:eastAsia="Times New Roman" w:cs="Arial"/>
          <w:color w:val="000000"/>
          <w:lang w:val="pt-BR" w:eastAsia="pt-BR"/>
        </w:rPr>
        <w:fldChar w:fldCharType="end"/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rStyle w:val="Sublinhado"/>
          <w:rFonts w:eastAsia="Times New Roman" w:cs="Arial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val="pt-BR" w:eastAsia="pt-BR"/>
        </w:rPr>
        <w:t xml:space="preserve">2.2. Atividades que constam no cartão CNPJ e </w:t>
      </w:r>
      <w:r>
        <w:rPr>
          <w:rStyle w:val="Sublinhado"/>
          <w:rFonts w:eastAsia="Times New Roman" w:cs="Arial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  <w:lang w:val="pt-BR" w:eastAsia="pt-BR"/>
        </w:rPr>
        <w:t>não</w:t>
      </w:r>
      <w:r>
        <w:rPr>
          <w:rStyle w:val="Sublinhado"/>
          <w:rFonts w:eastAsia="Times New Roman" w:cs="Arial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val="pt-BR" w:eastAsia="pt-BR"/>
        </w:rPr>
        <w:t xml:space="preserve"> são realizadas pelo empreendimento: </w:t>
      </w:r>
      <w:r>
        <w:rPr>
          <w:rStyle w:val="Sublinhado"/>
          <w:rFonts w:eastAsia="Times New Roman" w:cs="Arial"/>
          <w:b w:val="false"/>
          <w:bCs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val="pt-BR" w:eastAsia="pt-BR"/>
        </w:rPr>
        <w:fldChar w:fldCharType="begin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hd w:fill="auto" w:val="clear"/>
          <w:szCs w:val="22"/>
          <w:iCs w:val="false"/>
          <w:bCs w:val="false"/>
          <w:rFonts w:eastAsia="Times New Roman" w:cs="Arial"/>
          <w:color w:val="000000"/>
          <w:lang w:val="pt-BR" w:eastAsia="pt-BR"/>
        </w:rPr>
        <w:instrText> FILLIN "Texto1"</w:instrTex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hd w:fill="auto" w:val="clear"/>
          <w:szCs w:val="22"/>
          <w:iCs w:val="false"/>
          <w:bCs w:val="false"/>
          <w:rFonts w:eastAsia="Times New Roman" w:cs="Arial"/>
          <w:color w:val="000000"/>
          <w:lang w:val="pt-BR" w:eastAsia="pt-BR"/>
        </w:rPr>
        <w:fldChar w:fldCharType="separate"/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hd w:fill="auto" w:val="clear"/>
          <w:szCs w:val="22"/>
          <w:iCs w:val="false"/>
          <w:bCs w:val="false"/>
          <w:rFonts w:eastAsia="Times New Roman" w:cs="Arial"/>
          <w:color w:val="000000"/>
          <w:lang w:val="pt-BR" w:eastAsia="pt-BR"/>
        </w:rPr>
        <w:t>     </w:t>
      </w:r>
      <w:r>
        <w:rPr>
          <w:rStyle w:val="Sublinhado"/>
          <w:vertAlign w:val="baseline"/>
          <w:position w:val="0"/>
          <w:sz w:val="22"/>
          <w:sz w:val="22"/>
          <w:i w:val="false"/>
          <w:u w:val="none"/>
          <w:b w:val="false"/>
          <w:shd w:fill="auto" w:val="clear"/>
          <w:szCs w:val="22"/>
          <w:iCs w:val="false"/>
          <w:bCs w:val="false"/>
          <w:rFonts w:eastAsia="Times New Roman" w:cs="Arial"/>
          <w:color w:val="000000"/>
          <w:lang w:val="pt-BR" w:eastAsia="pt-BR"/>
        </w:rPr>
        <w:fldChar w:fldCharType="end"/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  <w:shd w:fill="FFFF00" w:val="clear"/>
        </w:rPr>
      </w:pPr>
      <w:r>
        <w:rPr>
          <w:rFonts w:cs="Times New Roman"/>
          <w:sz w:val="22"/>
          <w:szCs w:val="22"/>
          <w:shd w:fill="FFFF00" w:val="clear"/>
        </w:rPr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  <w:shd w:fill="FFFF00" w:val="clear"/>
        </w:rPr>
      </w:pPr>
      <w:r>
        <w:rPr>
          <w:rFonts w:cs="Times New Roman"/>
          <w:sz w:val="22"/>
          <w:szCs w:val="22"/>
          <w:shd w:fill="FFFF00" w:val="clear"/>
        </w:rPr>
      </w:r>
    </w:p>
    <w:tbl>
      <w:tblPr>
        <w:tblW w:w="9826" w:type="dxa"/>
        <w:jc w:val="start"/>
        <w:tblInd w:w="24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9826"/>
      </w:tblGrid>
      <w:tr>
        <w:trPr>
          <w:trHeight w:val="274" w:hRule="atLeast"/>
        </w:trPr>
        <w:tc>
          <w:tcPr>
            <w:tcW w:w="9826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fill="E6E6E6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TERMO DE REFERÊNCIA </w:t>
            </w:r>
            <w:r>
              <w:rPr>
                <w:sz w:val="24"/>
                <w:szCs w:val="24"/>
                <w:lang w:val="pt-BR"/>
              </w:rPr>
              <w:t>(anexar ao formulário):</w:t>
            </w:r>
          </w:p>
        </w:tc>
      </w:tr>
      <w:tr>
        <w:trPr/>
        <w:tc>
          <w:tcPr>
            <w:tcW w:w="9826" w:type="dxa"/>
            <w:tcBorders>
              <w:top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8"/>
                <w:tab w:val="left" w:pos="690" w:leader="none"/>
              </w:tabs>
              <w:spacing w:lineRule="auto" w:line="360"/>
              <w:jc w:val="both"/>
              <w:rPr/>
            </w:pPr>
            <w:r>
              <w:rPr>
                <w:rStyle w:val="Sublinhado"/>
                <w:b w:val="false"/>
                <w:bCs w:val="false"/>
                <w:i w:val="false"/>
                <w:iCs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1. Relatório de Consulta de Viabilidade  (Junta  Comercial., Industrial e Serviços do Rio Grande do Sul - JUCIS/RS)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90" w:leader="none"/>
              </w:tabs>
              <w:spacing w:lineRule="auto" w:line="360"/>
              <w:jc w:val="both"/>
              <w:rPr/>
            </w:pPr>
            <w:r>
              <w:rPr>
                <w:rStyle w:val="Sublinhado"/>
                <w:b w:val="false"/>
                <w:bCs w:val="false"/>
                <w:i w:val="false"/>
                <w:iCs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2. Cópia do ato constitutivo da empresa;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90" w:leader="none"/>
              </w:tabs>
              <w:spacing w:lineRule="auto" w:line="360"/>
              <w:jc w:val="both"/>
              <w:rPr/>
            </w:pPr>
            <w:r>
              <w:rPr>
                <w:rStyle w:val="Sublinhado"/>
                <w:b w:val="false"/>
                <w:bCs w:val="false"/>
                <w:i w:val="false"/>
                <w:iCs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3. Cópia do </w:t>
            </w:r>
            <w:r>
              <w:rPr>
                <w:rStyle w:val="Sublinhado"/>
                <w:b w:val="false"/>
                <w:bCs w:val="false"/>
                <w:i w:val="false"/>
                <w:iCs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  <w:lang w:eastAsia="ar-SA"/>
              </w:rPr>
              <w:t>Comprovante de Inscrição e de Situação Cadastral de Pessoa Jurídica;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90" w:leader="none"/>
              </w:tabs>
              <w:spacing w:lineRule="auto" w:line="360"/>
              <w:jc w:val="both"/>
              <w:rPr/>
            </w:pPr>
            <w:r>
              <w:rPr>
                <w:rStyle w:val="Sublinhado"/>
                <w:b w:val="false"/>
                <w:bCs w:val="false"/>
                <w:i w:val="false"/>
                <w:iCs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4. </w:t>
            </w:r>
            <w:r>
              <w:rPr>
                <w:rStyle w:val="Sublinhado"/>
                <w:b w:val="false"/>
                <w:bCs w:val="false"/>
                <w:i w:val="false"/>
                <w:iCs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  <w:lang w:eastAsia="ar-SA"/>
              </w:rPr>
              <w:t>Cópia da Carteira de Identidade e do Cadastro de Pessoa Física do proprietário ou dos sócios;</w:t>
            </w:r>
            <w:r>
              <w:rPr>
                <w:rStyle w:val="Sublinhado"/>
                <w:b w:val="false"/>
                <w:bCs w:val="false"/>
                <w:i w:val="false"/>
                <w:iCs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90" w:leader="none"/>
              </w:tabs>
              <w:spacing w:lineRule="auto" w:line="360"/>
              <w:jc w:val="both"/>
              <w:rPr/>
            </w:pPr>
            <w:r>
              <w:rPr>
                <w:rStyle w:val="Sublinhado"/>
                <w:b w:val="false"/>
                <w:bCs w:val="false"/>
                <w:i w:val="false"/>
                <w:iCs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5. Documento que comprove a área do imóvel (Certidão de Habite-se, Alvará dos Bombeiros ou Planta baixa aprovada pela SEPLAN);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90" w:leader="none"/>
              </w:tabs>
              <w:spacing w:lineRule="auto" w:line="360"/>
              <w:jc w:val="both"/>
              <w:rPr/>
            </w:pPr>
            <w:r>
              <w:rPr>
                <w:rStyle w:val="Sublinhado"/>
                <w:b w:val="false"/>
                <w:bCs w:val="false"/>
                <w:i w:val="false"/>
                <w:iCs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6. Relatório fotográfico devidamente assinado, demonstrando o espaço utilizado para o desenvolvimento das atividades, equipamentos principais e descrição simplificada da atividade realizada.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90" w:leader="none"/>
              </w:tabs>
              <w:spacing w:lineRule="auto" w:line="360"/>
              <w:jc w:val="both"/>
              <w:rPr/>
            </w:pPr>
            <w:r>
              <w:rPr>
                <w:rStyle w:val="Sublinhado"/>
                <w:b w:val="false"/>
                <w:bCs w:val="false"/>
                <w:i w:val="false"/>
                <w:iCs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7. Procuração (em casos de não ser o responsável técnico ou representante legal). </w:t>
            </w:r>
          </w:p>
        </w:tc>
      </w:tr>
    </w:tbl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  <w:position w:val="0"/>
          <w:sz w:val="21"/>
          <w:sz w:val="21"/>
          <w:szCs w:val="21"/>
          <w:u w:val="none"/>
          <w:vertAlign w:val="baseline"/>
          <w:lang w:val="pt-BR"/>
        </w:rPr>
      </w:pPr>
      <w:r>
        <w:rPr>
          <w:b w:val="false"/>
          <w:bCs w:val="false"/>
          <w:i w:val="false"/>
          <w:iCs w:val="false"/>
          <w:color w:val="000000"/>
          <w:position w:val="0"/>
          <w:sz w:val="21"/>
          <w:sz w:val="21"/>
          <w:szCs w:val="21"/>
          <w:u w:val="none"/>
          <w:vertAlign w:val="baseline"/>
          <w:lang w:val="pt-BR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Fonts w:ascii="Times New Roman" w:hAnsi="Times New Roman"/>
          <w:b/>
          <w:b/>
          <w:lang w:val="pt-BR"/>
        </w:rPr>
      </w:pPr>
      <w:r>
        <w:rPr>
          <w:b/>
          <w:lang w:val="pt-BR"/>
        </w:rPr>
        <w:tab/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/>
      </w:pPr>
      <w:r>
        <w:rPr>
          <w:rStyle w:val="Sublinhado"/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  <w:lang w:val="pt-BR"/>
        </w:rPr>
        <w:tab/>
      </w:r>
      <w:r>
        <w:rPr>
          <w:rStyle w:val="Sublinhado"/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A SECRETARIA DO MEIO AMBIENTE adverte que poderá, de acordo com a necessidade decorrente da sua solicitação específica, SOLICITAR ao empreendedor a COMPLEMENTAÇÃO de dados, informações e/ou estudos diferentes dos descritos acima durante o procedimento de análise.</w:t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tabs>
          <w:tab w:val="clear" w:pos="708"/>
          <w:tab w:val="left" w:pos="690" w:leader="none"/>
        </w:tabs>
        <w:spacing w:lineRule="auto" w:line="360"/>
        <w:jc w:val="both"/>
        <w:rPr>
          <w:rStyle w:val="Sublinhado"/>
          <w:rFonts w:ascii="Times New Roman" w:hAnsi="Times New Roman"/>
          <w:b/>
          <w:b/>
          <w:bCs/>
          <w:i w:val="false"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spacing w:lineRule="auto" w:line="48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b/>
          <w:sz w:val="24"/>
          <w:szCs w:val="24"/>
        </w:rPr>
        <w:t>PROCURAÇÃO</w:t>
      </w:r>
    </w:p>
    <w:p>
      <w:pPr>
        <w:pStyle w:val="Normal"/>
        <w:spacing w:lineRule="auto" w:line="360" w:before="0" w:after="57"/>
        <w:jc w:val="both"/>
        <w:rPr>
          <w:rFonts w:ascii="Times New Roman" w:hAnsi="Times New Roman"/>
          <w:b/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spacing w:lineRule="auto" w:line="360" w:before="0" w:after="57"/>
        <w:jc w:val="both"/>
        <w:rPr>
          <w:rFonts w:ascii="Times New Roman" w:hAnsi="Times New Roman"/>
          <w:sz w:val="24"/>
          <w:szCs w:val="24"/>
        </w:rPr>
      </w:pPr>
      <w:r>
        <w:rPr>
          <w:b/>
          <w:sz w:val="24"/>
          <w:szCs w:val="24"/>
        </w:rPr>
        <w:t>OUTORGANTE:</w:t>
      </w:r>
      <w:r>
        <w:rPr>
          <w:sz w:val="24"/>
          <w:szCs w:val="24"/>
        </w:rPr>
        <w:t xml:space="preserve"> _______________________________________________________________, RG nº: ______________________, CPF/CNPJ nº: ___________________________, residente e domiciliado(a)/sede na: ____________________________________________________________, nº: _______________, Bairro: ____________________________________________, Município: _________________________, Estado: _______________.</w:t>
      </w:r>
    </w:p>
    <w:p>
      <w:pPr>
        <w:pStyle w:val="Normal"/>
        <w:spacing w:lineRule="auto" w:line="360" w:before="0" w:after="57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nomeia e constitui como seu procurador o Sr.(a),</w:t>
      </w:r>
    </w:p>
    <w:p>
      <w:pPr>
        <w:pStyle w:val="Normal"/>
        <w:spacing w:lineRule="auto" w:line="360" w:before="0" w:after="57"/>
        <w:jc w:val="both"/>
        <w:rPr>
          <w:rFonts w:ascii="Times New Roman" w:hAnsi="Times New Roman"/>
          <w:sz w:val="24"/>
          <w:szCs w:val="24"/>
        </w:rPr>
      </w:pPr>
      <w:r>
        <w:rPr>
          <w:b/>
          <w:sz w:val="24"/>
          <w:szCs w:val="24"/>
        </w:rPr>
        <w:t>OUTORGADO:</w:t>
      </w:r>
      <w:r>
        <w:rPr>
          <w:sz w:val="24"/>
          <w:szCs w:val="24"/>
        </w:rPr>
        <w:t xml:space="preserve"> _______________________________________________________________, RG nº: __________________________, CPF nº: _____________________________, profissão: ____________________________________________________ residente e domiciliado(a) na: ______________________________________________________________, nº: ________, Bairro: _________________________, Município: _____________________, Estado: ______________.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b/>
          <w:sz w:val="24"/>
          <w:szCs w:val="24"/>
        </w:rPr>
        <w:t>PODERES:</w:t>
      </w:r>
      <w:r>
        <w:rPr>
          <w:sz w:val="24"/>
          <w:szCs w:val="24"/>
        </w:rPr>
        <w:t xml:space="preserve"> representar o </w:t>
      </w:r>
      <w:r>
        <w:rPr>
          <w:b/>
          <w:sz w:val="24"/>
          <w:szCs w:val="24"/>
        </w:rPr>
        <w:t>OUTORGANTE</w:t>
      </w:r>
      <w:r>
        <w:rPr>
          <w:sz w:val="24"/>
          <w:szCs w:val="24"/>
        </w:rPr>
        <w:t xml:space="preserve"> perante a Secretaria do Meio Ambiente de Lajeado – SEMA-, assegurando amplos poderes para assinar e protocolar requerimentos e recursos, ofícios, termos de averbação declarações, projetos, ART's, defesas de autuações, assinar termos de compromissos e para RECEBER ofícios, notificações, certidões, declarações, licenças, autorizações e outros documentos emitidos pela SEMA, praticando todos e quaisquer atos necessários e convenientes ao bom e fiel desempenho  deste mandato.</w:t>
      </w:r>
    </w:p>
    <w:p>
      <w:pPr>
        <w:pStyle w:val="Normal"/>
        <w:spacing w:lineRule="auto" w:line="480" w:before="0" w:after="0"/>
        <w:jc w:val="end"/>
        <w:rPr>
          <w:rFonts w:ascii="Times New Roman" w:hAnsi="Times New Roman"/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spacing w:lineRule="auto" w:line="480" w:before="0" w:after="0"/>
        <w:jc w:val="end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>Lajeado, ______ de _______________ de 201____</w:t>
      </w:r>
    </w:p>
    <w:p>
      <w:pPr>
        <w:pStyle w:val="Normal"/>
        <w:spacing w:lineRule="auto" w:line="48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48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____________________________________________    </w:t>
      </w:r>
    </w:p>
    <w:p>
      <w:pPr>
        <w:pStyle w:val="Normal"/>
        <w:spacing w:lineRule="auto" w:line="48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>Assinatura do Outorgante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 xml:space="preserve">OBS: Em caso de renúncia ou revogação dos poderes conferidos na presente procuração, a SEMA deverá ser formalmente comunicada. </w:t>
      </w:r>
    </w:p>
    <w:p>
      <w:pPr>
        <w:pStyle w:val="Normal"/>
        <w:spacing w:lineRule="auto" w:line="480" w:before="0" w:after="0"/>
        <w:jc w:val="center"/>
        <w:rPr>
          <w:rFonts w:ascii="Times New Roman" w:hAnsi="Times New Roman"/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spacing w:lineRule="auto" w:line="480" w:before="0" w:after="0"/>
        <w:jc w:val="center"/>
        <w:rPr>
          <w:rFonts w:ascii="Times New Roman" w:hAnsi="Times New Roman"/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spacing w:lineRule="auto" w:line="480" w:before="0" w:after="0"/>
        <w:jc w:val="center"/>
        <w:rPr>
          <w:rFonts w:ascii="Times New Roman" w:hAnsi="Times New Roman"/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spacing w:lineRule="atLeast" w:line="0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Recebido por: ________________</w:t>
      </w:r>
    </w:p>
    <w:p>
      <w:pPr>
        <w:pStyle w:val="Normal"/>
        <w:spacing w:lineRule="atLeast" w:line="0" w:before="0" w:after="0"/>
        <w:jc w:val="both"/>
        <w:rPr>
          <w:rFonts w:ascii="Times New Roman" w:hAnsi="Times New Roman"/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spacing w:lineRule="atLeast" w:line="0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Data: _____/_____/20___</w:t>
      </w:r>
    </w:p>
    <w:p>
      <w:pPr>
        <w:pStyle w:val="Normal"/>
        <w:spacing w:lineRule="atLeast" w:line="0" w:before="0" w:after="0"/>
        <w:jc w:val="both"/>
        <w:rPr>
          <w:rFonts w:ascii="Times New Roman" w:hAnsi="Times New Roman"/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tabs>
          <w:tab w:val="clear" w:pos="708"/>
          <w:tab w:val="left" w:pos="690" w:leader="none"/>
        </w:tabs>
        <w:spacing w:lineRule="atLeast" w:line="0" w:before="0" w:after="0"/>
        <w:jc w:val="both"/>
        <w:rPr>
          <w:sz w:val="22"/>
          <w:szCs w:val="22"/>
        </w:rPr>
      </w:pPr>
      <w:r>
        <w:rPr>
          <w:rStyle w:val="Sublinhado"/>
          <w:b/>
          <w:bCs/>
          <w:i w:val="false"/>
          <w:iCs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CPF/CI: _____________________</w:t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1021" w:right="1021" w:gutter="0" w:header="567" w:top="1021" w:footer="340" w:bottom="851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Tahoma"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center"/>
      <w:rPr/>
    </w:pPr>
    <w:r>
      <w:rPr>
        <w:rStyle w:val="Nmerodepgina"/>
        <w:rFonts w:cs="Arial Narrow"/>
        <w:sz w:val="20"/>
      </w:rPr>
      <w:fldChar w:fldCharType="begin"/>
    </w:r>
    <w:r>
      <w:rPr>
        <w:rStyle w:val="Nmerodepgina"/>
        <w:sz w:val="20"/>
        <w:rFonts w:cs="Arial Narrow"/>
      </w:rPr>
      <w:instrText> PAGE </w:instrText>
    </w:r>
    <w:r>
      <w:rPr>
        <w:rStyle w:val="Nmerodepgina"/>
        <w:sz w:val="20"/>
        <w:rFonts w:cs="Arial Narrow"/>
      </w:rPr>
      <w:fldChar w:fldCharType="separate"/>
    </w:r>
    <w:r>
      <w:rPr>
        <w:rStyle w:val="Nmerodepgina"/>
        <w:sz w:val="20"/>
        <w:rFonts w:cs="Arial Narrow"/>
      </w:rPr>
      <w:t>2</w:t>
    </w:r>
    <w:r>
      <w:rPr>
        <w:rStyle w:val="Nmerodepgina"/>
        <w:sz w:val="20"/>
        <w:rFonts w:cs="Arial Narrow"/>
      </w:rPr>
      <w:fldChar w:fldCharType="end"/>
    </w:r>
    <w:r>
      <w:rPr>
        <w:rStyle w:val="Nmerodepgina"/>
        <w:rFonts w:cs="Arial Narrow" w:ascii="Arial Narrow" w:hAnsi="Arial Narrow"/>
        <w:sz w:val="20"/>
      </w:rPr>
      <w:t>/</w:t>
    </w:r>
    <w:r>
      <w:rPr>
        <w:rStyle w:val="Nmerodepgina"/>
        <w:rFonts w:cs="Arial Narrow"/>
        <w:sz w:val="20"/>
      </w:rPr>
      <w:fldChar w:fldCharType="begin"/>
    </w:r>
    <w:r>
      <w:rPr>
        <w:rStyle w:val="Nmerodepgina"/>
        <w:sz w:val="20"/>
        <w:rFonts w:cs="Arial Narrow"/>
      </w:rPr>
      <w:instrText> NUMPAGES </w:instrText>
    </w:r>
    <w:r>
      <w:rPr>
        <w:rStyle w:val="Nmerodepgina"/>
        <w:sz w:val="20"/>
        <w:rFonts w:cs="Arial Narrow"/>
      </w:rPr>
      <w:fldChar w:fldCharType="separate"/>
    </w:r>
    <w:r>
      <w:rPr>
        <w:rStyle w:val="Nmerodepgina"/>
        <w:sz w:val="20"/>
        <w:rFonts w:cs="Arial Narrow"/>
      </w:rPr>
      <w:t>3</w:t>
    </w:r>
    <w:r>
      <w:rPr>
        <w:rStyle w:val="Nmerodepgina"/>
        <w:sz w:val="20"/>
        <w:rFonts w:cs="Arial Narrow"/>
      </w:rPr>
      <w:fldChar w:fldCharType="end"/>
    </w:r>
    <w:r>
      <w:rPr>
        <w:rStyle w:val="Nmerodepgina"/>
        <w:rFonts w:cs="Arial Narrow"/>
        <w:sz w:val="20"/>
      </w:rPr>
      <w:tab/>
      <w:tab/>
      <w:t>Atualização: Setembro/2022</w:t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/>
    </w:p>
  </w:footnote>
  <w:footnote w:id="1" w:type="continuationSeparator">
    <w:p>
      <w:pPr>
        <w:rPr>
          <w:sz w:val="12"/>
        </w:rPr>
      </w:pPr>
      <w:r/>
    </w:p>
  </w:footnote>
  <w:footnote w:id="2">
    <w:p>
      <w:pPr>
        <w:pStyle w:val="Normal"/>
        <w:spacing w:lineRule="auto" w:line="240" w:before="0" w:after="0"/>
        <w:rPr>
          <w:rFonts w:ascii="Times New Roman" w:hAnsi="Times New Roman" w:eastAsia="Times New Roman" w:cs="Arial"/>
          <w:i/>
          <w:i/>
          <w:iCs/>
          <w:sz w:val="20"/>
          <w:szCs w:val="20"/>
          <w:lang w:eastAsia="pt-BR"/>
        </w:rPr>
      </w:pPr>
      <w:r>
        <w:rPr>
          <w:rStyle w:val="Caracteresdenotaderodap"/>
        </w:rPr>
        <w:footnoteRef/>
      </w:r>
      <w:r>
        <w:rPr>
          <w:rFonts w:eastAsia="Times New Roman" w:cs="Arial"/>
          <w:i/>
          <w:iCs/>
          <w:sz w:val="20"/>
          <w:szCs w:val="20"/>
          <w:lang w:eastAsia="pt-BR"/>
        </w:rPr>
        <w:t xml:space="preserve"> </w:t>
      </w:r>
      <w:r>
        <w:rPr>
          <w:rFonts w:eastAsia="Times New Roman" w:cs="Arial"/>
          <w:i/>
          <w:iCs/>
          <w:sz w:val="20"/>
          <w:szCs w:val="20"/>
          <w:lang w:eastAsia="pt-BR"/>
        </w:rPr>
        <w:t>A área útil total deve ser o somatório da área útil construída e da área útil das atividades ao ar livre.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Web"/>
      <w:spacing w:before="28" w:after="0"/>
      <w:jc w:val="center"/>
      <w:rPr>
        <w:sz w:val="16"/>
        <w:szCs w:val="16"/>
        <w:lang w:val="pt-BR"/>
      </w:rPr>
    </w:pPr>
    <w:r>
      <w:rPr/>
      <w:drawing>
        <wp:inline distT="0" distB="0" distL="0" distR="0">
          <wp:extent cx="495935" cy="655955"/>
          <wp:effectExtent l="0" t="0" r="0" b="0"/>
          <wp:docPr id="1" name="figura2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5935" cy="6559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Web"/>
      <w:spacing w:before="28" w:after="0"/>
      <w:jc w:val="center"/>
      <w:rPr>
        <w:sz w:val="16"/>
        <w:szCs w:val="16"/>
        <w:lang w:val="pt-BR"/>
      </w:rPr>
    </w:pPr>
    <w:r>
      <w:rPr>
        <w:sz w:val="16"/>
        <w:szCs w:val="16"/>
        <w:lang w:val="pt-BR"/>
      </w:rPr>
      <w:t>ESTADO DO RIO GRANDE DO SUL</w:t>
    </w:r>
  </w:p>
  <w:p>
    <w:pPr>
      <w:pStyle w:val="NormalWeb"/>
      <w:tabs>
        <w:tab w:val="clear" w:pos="708"/>
        <w:tab w:val="left" w:pos="3090" w:leader="none"/>
        <w:tab w:val="center" w:pos="5102" w:leader="none"/>
      </w:tabs>
      <w:spacing w:before="28" w:after="0"/>
      <w:rPr>
        <w:b/>
        <w:b/>
        <w:bCs/>
        <w:sz w:val="16"/>
        <w:szCs w:val="16"/>
        <w:lang w:val="pt-BR"/>
      </w:rPr>
    </w:pPr>
    <w:r>
      <w:rPr>
        <w:b/>
        <w:bCs/>
        <w:sz w:val="16"/>
        <w:szCs w:val="16"/>
        <w:lang w:val="pt-BR"/>
      </w:rPr>
      <w:tab/>
      <w:tab/>
      <w:t>PREFEITURA MUNICIPAL DE LAJEADO</w:t>
    </w:r>
  </w:p>
  <w:p>
    <w:pPr>
      <w:pStyle w:val="NormalWeb"/>
      <w:tabs>
        <w:tab w:val="clear" w:pos="708"/>
        <w:tab w:val="left" w:pos="7193" w:leader="none"/>
        <w:tab w:val="left" w:pos="14387" w:leader="none"/>
      </w:tabs>
      <w:spacing w:lineRule="auto" w:line="240" w:before="28" w:after="0"/>
      <w:jc w:val="center"/>
      <w:rPr/>
    </w:pPr>
    <w:r>
      <w:rPr>
        <w:rStyle w:val="Nfaseforte"/>
        <w:b/>
        <w:bCs/>
      </w:rPr>
      <w:t xml:space="preserve"> </w:t>
    </w:r>
    <w:r>
      <w:rPr>
        <w:rStyle w:val="Nfaseforte"/>
        <w:b/>
        <w:bCs/>
        <w:sz w:val="20"/>
        <w:szCs w:val="20"/>
      </w:rPr>
      <w:t xml:space="preserve">       </w:t>
    </w:r>
    <w:r>
      <w:rPr>
        <w:rStyle w:val="Nfaseforte"/>
        <w:b/>
        <w:bCs/>
        <w:sz w:val="20"/>
        <w:szCs w:val="20"/>
      </w:rPr>
      <w:t>SECRETARIA DO MEIO AMBIENTE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decimal"/>
      <w:lvlText w:val="%1."/>
      <w:lvlJc w:val="start"/>
      <w:pPr>
        <w:tabs>
          <w:tab w:val="num" w:pos="0"/>
        </w:tabs>
        <w:ind w:start="720" w:hanging="36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0"/>
      <w:numFmt w:val="decimal"/>
      <w:lvlText w:val="%1."/>
      <w:lvlJc w:val="start"/>
      <w:pPr>
        <w:tabs>
          <w:tab w:val="num" w:pos="360"/>
        </w:tabs>
        <w:ind w:start="170" w:hanging="170"/>
      </w:pPr>
    </w:lvl>
    <w:lvl w:ilvl="1">
      <w:start w:val="1"/>
      <w:numFmt w:val="decimal"/>
      <w:lvlText w:val="18.%2."/>
      <w:lvlJc w:val="start"/>
      <w:pPr>
        <w:tabs>
          <w:tab w:val="num" w:pos="510"/>
        </w:tabs>
        <w:ind w:start="510" w:hanging="453"/>
      </w:pPr>
    </w:lvl>
    <w:lvl w:ilvl="2">
      <w:start w:val="1"/>
      <w:numFmt w:val="decimal"/>
      <w:lvlText w:val="%1.%2.%3."/>
      <w:lvlJc w:val="start"/>
      <w:pPr>
        <w:tabs>
          <w:tab w:val="num" w:pos="720"/>
        </w:tabs>
        <w:ind w:start="720" w:hanging="720"/>
      </w:pPr>
    </w:lvl>
    <w:lvl w:ilvl="3">
      <w:start w:val="1"/>
      <w:numFmt w:val="decimal"/>
      <w:lvlText w:val="%1.%2.%3.%4."/>
      <w:lvlJc w:val="start"/>
      <w:pPr>
        <w:tabs>
          <w:tab w:val="num" w:pos="720"/>
        </w:tabs>
        <w:ind w:start="720" w:hanging="720"/>
      </w:pPr>
    </w:lvl>
    <w:lvl w:ilvl="4">
      <w:start w:val="1"/>
      <w:numFmt w:val="decimal"/>
      <w:lvlText w:val="%1.%2.%3.%4.%5."/>
      <w:lvlJc w:val="start"/>
      <w:pPr>
        <w:tabs>
          <w:tab w:val="num" w:pos="1080"/>
        </w:tabs>
        <w:ind w:start="1080" w:hanging="1080"/>
      </w:pPr>
    </w:lvl>
    <w:lvl w:ilvl="5">
      <w:start w:val="1"/>
      <w:numFmt w:val="decimal"/>
      <w:lvlText w:val="%1.%2.%3.%4.%5.%6."/>
      <w:lvlJc w:val="start"/>
      <w:pPr>
        <w:tabs>
          <w:tab w:val="num" w:pos="1080"/>
        </w:tabs>
        <w:ind w:start="1080" w:hanging="1080"/>
      </w:pPr>
    </w:lvl>
    <w:lvl w:ilvl="6">
      <w:start w:val="1"/>
      <w:numFmt w:val="decimal"/>
      <w:lvlText w:val="%1.%2.%3.%4.%5.%6.%7."/>
      <w:lvlJc w:val="start"/>
      <w:pPr>
        <w:tabs>
          <w:tab w:val="num" w:pos="1080"/>
        </w:tabs>
        <w:ind w:start="1080" w:hanging="1080"/>
      </w:pPr>
    </w:lvl>
    <w:lvl w:ilvl="7">
      <w:start w:val="1"/>
      <w:numFmt w:val="decimal"/>
      <w:lvlText w:val="%1.%2.%3.%4.%5.%6.%7.%8."/>
      <w:lvlJc w:val="start"/>
      <w:pPr>
        <w:tabs>
          <w:tab w:val="num" w:pos="1440"/>
        </w:tabs>
        <w:ind w:start="1440" w:hanging="1440"/>
      </w:pPr>
    </w:lvl>
    <w:lvl w:ilvl="8">
      <w:start w:val="1"/>
      <w:numFmt w:val="decimal"/>
      <w:lvlText w:val="%1.%2.%3.%4.%5.%6.%7.%8.%9."/>
      <w:lvlJc w:val="start"/>
      <w:pPr>
        <w:tabs>
          <w:tab w:val="num" w:pos="1440"/>
        </w:tabs>
        <w:ind w:start="1440" w:hanging="1440"/>
      </w:pPr>
    </w:lvl>
  </w:abstractNum>
  <w:abstractNum w:abstractNumId="3">
    <w:lvl w:ilvl="0">
      <w:start w:val="1"/>
      <w:numFmt w:val="upperRoman"/>
      <w:lvlText w:val="%1."/>
      <w:lvlJc w:val="start"/>
      <w:pPr>
        <w:tabs>
          <w:tab w:val="num" w:pos="0"/>
        </w:tabs>
        <w:ind w:start="360" w:hanging="360"/>
      </w:p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</w:lvl>
    <w:lvl w:ilvl="2">
      <w:start w:val="1"/>
      <w:numFmt w:val="lowerRoman"/>
      <w:lvlText w:val="%3."/>
      <w:lvlJc w:val="start"/>
      <w:pPr>
        <w:tabs>
          <w:tab w:val="num" w:pos="0"/>
        </w:tabs>
        <w:ind w:start="2160" w:hanging="180"/>
      </w:p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</w:lvl>
    <w:lvl w:ilvl="5">
      <w:start w:val="1"/>
      <w:numFmt w:val="lowerRoman"/>
      <w:lvlText w:val="%6."/>
      <w:lvlJc w:val="start"/>
      <w:pPr>
        <w:tabs>
          <w:tab w:val="num" w:pos="0"/>
        </w:tabs>
        <w:ind w:start="4320" w:hanging="180"/>
      </w:p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</w:lvl>
    <w:lvl w:ilvl="8">
      <w:start w:val="1"/>
      <w:numFmt w:val="lowerRoman"/>
      <w:lvlText w:val="%9."/>
      <w:lvlJc w:val="start"/>
      <w:pPr>
        <w:tabs>
          <w:tab w:val="num" w:pos="0"/>
        </w:tabs>
        <w:ind w:star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2"/>
      <w:szCs w:val="20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clear" w:pos="708"/>
        <w:tab w:val="left" w:pos="426" w:leader="none"/>
      </w:tabs>
      <w:suppressAutoHyphens w:val="false"/>
      <w:ind w:start="0" w:end="0" w:hanging="0"/>
      <w:jc w:val="both"/>
      <w:outlineLvl w:val="0"/>
    </w:pPr>
    <w:rPr>
      <w:bCs/>
      <w:caps/>
      <w:szCs w:val="22"/>
    </w:rPr>
  </w:style>
  <w:style w:type="paragraph" w:styleId="Ttulo2">
    <w:name w:val="Heading 2"/>
    <w:basedOn w:val="Normal"/>
    <w:next w:val="Normal"/>
    <w:qFormat/>
    <w:pPr>
      <w:keepNext w:val="true"/>
      <w:numPr>
        <w:ilvl w:val="0"/>
        <w:numId w:val="3"/>
      </w:numPr>
    </w:pPr>
    <w:rPr>
      <w:caps/>
      <w:color w:val="000000"/>
      <w:sz w:val="22"/>
    </w:rPr>
  </w:style>
  <w:style w:type="paragraph" w:styleId="Ttulo3">
    <w:name w:val="Heading 3"/>
    <w:basedOn w:val="Normal"/>
    <w:next w:val="Normal"/>
    <w:qFormat/>
    <w:pPr>
      <w:keepNext w:val="true"/>
      <w:numPr>
        <w:ilvl w:val="0"/>
        <w:numId w:val="4"/>
      </w:numPr>
      <w:spacing w:before="120" w:after="120"/>
    </w:pPr>
    <w:rPr>
      <w:rFonts w:ascii="Arial" w:hAnsi="Arial" w:cs="Arial"/>
      <w:b/>
      <w:caps/>
      <w:sz w:val="22"/>
    </w:rPr>
  </w:style>
  <w:style w:type="paragraph" w:styleId="Ttulo4">
    <w:name w:val="Heading 4"/>
    <w:basedOn w:val="Normal"/>
    <w:next w:val="Normal"/>
    <w:qFormat/>
    <w:pPr>
      <w:keepNext w:val="true"/>
      <w:spacing w:lineRule="auto" w:line="360"/>
      <w:jc w:val="center"/>
    </w:pPr>
    <w:rPr>
      <w:rFonts w:ascii="Arial" w:hAnsi="Arial" w:cs="Arial"/>
      <w:b/>
      <w:sz w:val="22"/>
    </w:rPr>
  </w:style>
  <w:style w:type="paragraph" w:styleId="Ttulo5">
    <w:name w:val="Heading 5"/>
    <w:basedOn w:val="Normal"/>
    <w:next w:val="Normal"/>
    <w:qFormat/>
    <w:pPr>
      <w:spacing w:before="240" w:after="60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spacing w:before="240" w:after="60"/>
    </w:pPr>
    <w:rPr>
      <w:rFonts w:ascii="Calibri" w:hAnsi="Calibri" w:eastAsia="Times New Roman" w:cs="Times New Roman"/>
      <w:b/>
      <w:bCs/>
      <w:szCs w:val="22"/>
    </w:rPr>
  </w:style>
  <w:style w:type="paragraph" w:styleId="Ttulo7">
    <w:name w:val="Heading 7"/>
    <w:basedOn w:val="Normal"/>
    <w:next w:val="Normal"/>
    <w:qFormat/>
    <w:pPr>
      <w:keepNext w:val="true"/>
      <w:numPr>
        <w:ilvl w:val="0"/>
        <w:numId w:val="4"/>
      </w:numPr>
      <w:jc w:val="both"/>
    </w:pPr>
    <w:rPr>
      <w:b/>
      <w:bCs/>
      <w:sz w:val="20"/>
    </w:rPr>
  </w:style>
  <w:style w:type="paragraph" w:styleId="Ttulo8">
    <w:name w:val="Heading 8"/>
    <w:basedOn w:val="Normal"/>
    <w:next w:val="Normal"/>
    <w:qFormat/>
    <w:pPr>
      <w:keepNext w:val="true"/>
    </w:pPr>
    <w:rPr>
      <w:rFonts w:ascii="Arial" w:hAnsi="Arial" w:cs="Arial"/>
      <w:sz w:val="24"/>
    </w:rPr>
  </w:style>
  <w:style w:type="paragraph" w:styleId="Ttulo9">
    <w:name w:val="Heading 9"/>
    <w:basedOn w:val="Normal"/>
    <w:next w:val="Normal"/>
    <w:qFormat/>
    <w:pPr>
      <w:keepNext w:val="true"/>
      <w:numPr>
        <w:ilvl w:val="0"/>
        <w:numId w:val="4"/>
      </w:numPr>
      <w:tabs>
        <w:tab w:val="clear" w:pos="708"/>
        <w:tab w:val="left" w:pos="142" w:leader="none"/>
      </w:tabs>
      <w:spacing w:lineRule="auto" w:line="360"/>
      <w:ind w:start="0" w:end="0" w:firstLine="426"/>
    </w:pPr>
    <w:rPr>
      <w:rFonts w:ascii="Arial" w:hAnsi="Arial" w:cs="Arial"/>
      <w:b/>
      <w:sz w:val="19"/>
    </w:rPr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8z0">
    <w:name w:val="WW8Num8z0"/>
    <w:qFormat/>
    <w:rPr/>
  </w:style>
  <w:style w:type="character" w:styleId="WWAbsatzStandardschriftart111">
    <w:name w:val="WW-Absatz-Standardschriftart111"/>
    <w:qFormat/>
    <w:rPr/>
  </w:style>
  <w:style w:type="character" w:styleId="WW8Num2z0">
    <w:name w:val="WW8Num2z0"/>
    <w:qFormat/>
    <w:rPr>
      <w:rFonts w:ascii="Times New Roman" w:hAnsi="Times New Roman" w:cs="Times New Roman"/>
    </w:rPr>
  </w:style>
  <w:style w:type="character" w:styleId="WW8Num4z0">
    <w:name w:val="WW8Num4z0"/>
    <w:qFormat/>
    <w:rPr>
      <w:rFonts w:ascii="Symbol" w:hAnsi="Symbol" w:eastAsia="Times New Roman" w:cs="Arial"/>
      <w:sz w:val="28"/>
    </w:rPr>
  </w:style>
  <w:style w:type="character" w:styleId="WW8Num5z0">
    <w:name w:val="WW8Num5z0"/>
    <w:qFormat/>
    <w:rPr>
      <w:rFonts w:ascii="Times New Roman" w:hAnsi="Times New Roman" w:cs="Times New Roman"/>
      <w:b/>
      <w:i w:val="false"/>
    </w:rPr>
  </w:style>
  <w:style w:type="character" w:styleId="WW8Num6z0">
    <w:name w:val="WW8Num6z0"/>
    <w:qFormat/>
    <w:rPr>
      <w:rFonts w:cs="Arial"/>
    </w:rPr>
  </w:style>
  <w:style w:type="character" w:styleId="WW8Num7z0">
    <w:name w:val="WW8Num7z0"/>
    <w:qFormat/>
    <w:rPr>
      <w:rFonts w:ascii="Arial" w:hAnsi="Arial" w:cs="Arial"/>
      <w:b/>
      <w:sz w:val="20"/>
      <w:szCs w:val="6"/>
    </w:rPr>
  </w:style>
  <w:style w:type="character" w:styleId="WW8Num10z0">
    <w:name w:val="WW8Num10z0"/>
    <w:qFormat/>
    <w:rPr/>
  </w:style>
  <w:style w:type="character" w:styleId="WW8Num10z1">
    <w:name w:val="WW8Num10z1"/>
    <w:qFormat/>
    <w:rPr>
      <w:rFonts w:ascii="Times New Roman" w:hAnsi="Times New Roman" w:cs="Arial"/>
      <w:b w:val="false"/>
      <w:i w:val="false"/>
      <w:sz w:val="22"/>
    </w:rPr>
  </w:style>
  <w:style w:type="character" w:styleId="WW8Num11z0">
    <w:name w:val="WW8Num11z0"/>
    <w:qFormat/>
    <w:rPr/>
  </w:style>
  <w:style w:type="character" w:styleId="WW8Num12z0">
    <w:name w:val="WW8Num12z0"/>
    <w:qFormat/>
    <w:rPr>
      <w:rFonts w:cs="Arial"/>
    </w:rPr>
  </w:style>
  <w:style w:type="character" w:styleId="WW8Num13z0">
    <w:name w:val="WW8Num13z0"/>
    <w:qFormat/>
    <w:rPr>
      <w:rFonts w:ascii="Arial" w:hAnsi="Arial" w:cs="Arial"/>
      <w:sz w:val="20"/>
    </w:rPr>
  </w:style>
  <w:style w:type="character" w:styleId="WW8Num14z0">
    <w:name w:val="WW8Num14z0"/>
    <w:qFormat/>
    <w:rPr>
      <w:rFonts w:ascii="Arial" w:hAnsi="Arial" w:cs="Arial"/>
      <w:b/>
      <w:i w:val="false"/>
      <w:sz w:val="22"/>
    </w:rPr>
  </w:style>
  <w:style w:type="character" w:styleId="WW8Num16z0">
    <w:name w:val="WW8Num16z0"/>
    <w:qFormat/>
    <w:rPr>
      <w:rFonts w:ascii="Arial" w:hAnsi="Arial" w:cs="Arial"/>
      <w:b/>
      <w:i w:val="false"/>
      <w:sz w:val="22"/>
    </w:rPr>
  </w:style>
  <w:style w:type="character" w:styleId="WW8Num17z0">
    <w:name w:val="WW8Num17z0"/>
    <w:qFormat/>
    <w:rPr>
      <w:rFonts w:ascii="Wingdings" w:hAnsi="Wingdings" w:cs="Arial Narrow"/>
    </w:rPr>
  </w:style>
  <w:style w:type="character" w:styleId="WW8Num17z1">
    <w:name w:val="WW8Num17z1"/>
    <w:qFormat/>
    <w:rPr>
      <w:rFonts w:ascii="Arial" w:hAnsi="Arial" w:cs="Arial"/>
      <w:b w:val="false"/>
      <w:i w:val="false"/>
      <w:sz w:val="20"/>
    </w:rPr>
  </w:style>
  <w:style w:type="character" w:styleId="WW8Num19z0">
    <w:name w:val="WW8Num19z0"/>
    <w:qFormat/>
    <w:rPr>
      <w:rFonts w:ascii="Symbol" w:hAnsi="Symbol" w:cs="Symbol"/>
      <w:b/>
      <w:i w:val="false"/>
      <w:sz w:val="22"/>
    </w:rPr>
  </w:style>
  <w:style w:type="character" w:styleId="WW8Num19z1">
    <w:name w:val="WW8Num19z1"/>
    <w:qFormat/>
    <w:rPr>
      <w:rFonts w:ascii="Times New Roman" w:hAnsi="Times New Roman" w:cs="Arial"/>
      <w:b w:val="false"/>
      <w:i w:val="false"/>
      <w:sz w:val="22"/>
    </w:rPr>
  </w:style>
  <w:style w:type="character" w:styleId="WW8Num24z0">
    <w:name w:val="WW8Num24z0"/>
    <w:qFormat/>
    <w:rPr>
      <w:rFonts w:ascii="Symbol" w:hAnsi="Symbol" w:cs="Symbol"/>
    </w:rPr>
  </w:style>
  <w:style w:type="character" w:styleId="WW8Num24z1">
    <w:name w:val="WW8Num24z1"/>
    <w:qFormat/>
    <w:rPr>
      <w:rFonts w:ascii="Courier New" w:hAnsi="Courier New" w:cs="Courier New"/>
    </w:rPr>
  </w:style>
  <w:style w:type="character" w:styleId="WW8Num24z2">
    <w:name w:val="WW8Num24z2"/>
    <w:qFormat/>
    <w:rPr>
      <w:rFonts w:ascii="Wingdings" w:hAnsi="Wingdings" w:cs="Wingdings"/>
    </w:rPr>
  </w:style>
  <w:style w:type="character" w:styleId="Fontepargpadro">
    <w:name w:val="Fonte parág. padrão"/>
    <w:qFormat/>
    <w:rPr/>
  </w:style>
  <w:style w:type="character" w:styleId="Ttulo1Char">
    <w:name w:val="Título 1 Char"/>
    <w:qFormat/>
    <w:rPr>
      <w:rFonts w:eastAsia="Times New Roman"/>
      <w:bCs/>
      <w:caps/>
      <w:sz w:val="22"/>
      <w:szCs w:val="22"/>
    </w:rPr>
  </w:style>
  <w:style w:type="character" w:styleId="Ttulo2Char">
    <w:name w:val="Título 2 Char"/>
    <w:qFormat/>
    <w:rPr>
      <w:rFonts w:eastAsia="Times New Roman"/>
      <w:caps/>
      <w:color w:val="000000"/>
      <w:sz w:val="22"/>
    </w:rPr>
  </w:style>
  <w:style w:type="character" w:styleId="Ttulo3Char">
    <w:name w:val="Título 3 Char"/>
    <w:qFormat/>
    <w:rPr>
      <w:rFonts w:ascii="Arial" w:hAnsi="Arial" w:eastAsia="Times New Roman" w:cs="Arial"/>
      <w:b/>
      <w:caps/>
      <w:sz w:val="22"/>
    </w:rPr>
  </w:style>
  <w:style w:type="character" w:styleId="Ttulo4Char">
    <w:name w:val="Título 4 Char"/>
    <w:qFormat/>
    <w:rPr>
      <w:rFonts w:ascii="Arial" w:hAnsi="Arial" w:eastAsia="Times New Roman" w:cs="Arial"/>
      <w:b/>
      <w:sz w:val="22"/>
    </w:rPr>
  </w:style>
  <w:style w:type="character" w:styleId="Ttulo8Char">
    <w:name w:val="Título 8 Char"/>
    <w:qFormat/>
    <w:rPr>
      <w:rFonts w:ascii="Arial" w:hAnsi="Arial" w:eastAsia="Times New Roman" w:cs="Arial"/>
      <w:sz w:val="24"/>
    </w:rPr>
  </w:style>
  <w:style w:type="character" w:styleId="Nmerodepgina">
    <w:name w:val="Número de página"/>
    <w:rPr>
      <w:rFonts w:ascii="Arial" w:hAnsi="Arial" w:cs="Arial"/>
      <w:sz w:val="22"/>
    </w:rPr>
  </w:style>
  <w:style w:type="character" w:styleId="CabealhoChar">
    <w:name w:val="Cabeçalho Char"/>
    <w:qFormat/>
    <w:rPr>
      <w:rFonts w:ascii="Arial" w:hAnsi="Arial" w:eastAsia="Times New Roman" w:cs="Arial"/>
      <w:sz w:val="22"/>
    </w:rPr>
  </w:style>
  <w:style w:type="character" w:styleId="RodapChar">
    <w:name w:val="Rodapé Char"/>
    <w:qFormat/>
    <w:rPr>
      <w:rFonts w:ascii="Arial" w:hAnsi="Arial" w:eastAsia="Times New Roman" w:cs="Arial"/>
      <w:sz w:val="16"/>
    </w:rPr>
  </w:style>
  <w:style w:type="character" w:styleId="RecuodecorpodetextoChar">
    <w:name w:val="Recuo de corpo de texto Char"/>
    <w:qFormat/>
    <w:rPr>
      <w:rFonts w:eastAsia="Times New Roman"/>
      <w:b/>
      <w:sz w:val="21"/>
    </w:rPr>
  </w:style>
  <w:style w:type="character" w:styleId="TextodoEspaoReservado">
    <w:name w:val="Texto do Espaço Reservado"/>
    <w:qFormat/>
    <w:rPr>
      <w:color w:val="808080"/>
    </w:rPr>
  </w:style>
  <w:style w:type="character" w:styleId="TextodebaloChar">
    <w:name w:val="Texto de balão Char"/>
    <w:qFormat/>
    <w:rPr>
      <w:rFonts w:ascii="Tahoma" w:hAnsi="Tahoma" w:eastAsia="Times New Roman" w:cs="Tahoma"/>
      <w:sz w:val="16"/>
      <w:szCs w:val="16"/>
    </w:rPr>
  </w:style>
  <w:style w:type="character" w:styleId="Appleconvertedspace">
    <w:name w:val="apple-converted-space"/>
    <w:qFormat/>
    <w:rPr/>
  </w:style>
  <w:style w:type="character" w:styleId="Ttulo5Char">
    <w:name w:val="Título 5 Char"/>
    <w:qFormat/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Ttulo6Char">
    <w:name w:val="Título 6 Char"/>
    <w:qFormat/>
    <w:rPr>
      <w:rFonts w:ascii="Calibri" w:hAnsi="Calibri" w:eastAsia="Times New Roman" w:cs="Times New Roman"/>
      <w:b/>
      <w:bCs/>
      <w:sz w:val="22"/>
      <w:szCs w:val="22"/>
    </w:rPr>
  </w:style>
  <w:style w:type="character" w:styleId="CorpodetextoChar">
    <w:name w:val="Corpo de texto Char"/>
    <w:qFormat/>
    <w:rPr>
      <w:rFonts w:eastAsia="Times New Roman"/>
      <w:sz w:val="22"/>
    </w:rPr>
  </w:style>
  <w:style w:type="character" w:styleId="Ttulo7Char">
    <w:name w:val="Título 7 Char"/>
    <w:qFormat/>
    <w:rPr>
      <w:rFonts w:eastAsia="Times New Roman"/>
      <w:b/>
      <w:bCs/>
    </w:rPr>
  </w:style>
  <w:style w:type="character" w:styleId="Ttulo9Char">
    <w:name w:val="Título 9 Char"/>
    <w:qFormat/>
    <w:rPr>
      <w:rFonts w:ascii="Arial" w:hAnsi="Arial" w:eastAsia="Times New Roman" w:cs="Arial"/>
      <w:b/>
      <w:sz w:val="19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5z1">
    <w:name w:val="WW8Num5z1"/>
    <w:qFormat/>
    <w:rPr>
      <w:rFonts w:ascii="Times New Roman" w:hAnsi="Times New Roman" w:cs="Times New Roman"/>
      <w:b/>
      <w:i w:val="false"/>
      <w:sz w:val="20"/>
    </w:rPr>
  </w:style>
  <w:style w:type="character" w:styleId="WW8Num3z2">
    <w:name w:val="WW8Num3z2"/>
    <w:qFormat/>
    <w:rPr/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5z3">
    <w:name w:val="WW8Num5z3"/>
    <w:qFormat/>
    <w:rPr/>
  </w:style>
  <w:style w:type="character" w:styleId="WW8Num6z1">
    <w:name w:val="WW8Num6z1"/>
    <w:qFormat/>
    <w:rPr>
      <w:rFonts w:ascii="Times New Roman" w:hAnsi="Times New Roman" w:cs="Times New Roman"/>
      <w:b/>
      <w:i w:val="false"/>
    </w:rPr>
  </w:style>
  <w:style w:type="character" w:styleId="WW8Num7z1">
    <w:name w:val="WW8Num7z1"/>
    <w:qFormat/>
    <w:rPr>
      <w:rFonts w:ascii="Times New Roman" w:hAnsi="Times New Roman" w:cs="Times New Roman"/>
      <w:b/>
      <w:i w:val="false"/>
      <w:sz w:val="20"/>
    </w:rPr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Arial" w:hAnsi="Arial" w:cs="Arial"/>
    </w:rPr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St1z0">
    <w:name w:val="WW8NumSt1z0"/>
    <w:qFormat/>
    <w:rPr>
      <w:rFonts w:ascii="Symbol" w:hAnsi="Symbol" w:cs="Symbol"/>
    </w:rPr>
  </w:style>
  <w:style w:type="character" w:styleId="Fontepargpadro1">
    <w:name w:val="Fonte parág. padrão1"/>
    <w:qFormat/>
    <w:rPr/>
  </w:style>
  <w:style w:type="character" w:styleId="TtuloChar">
    <w:name w:val="Título Char"/>
    <w:qFormat/>
    <w:rPr>
      <w:rFonts w:ascii="Arial" w:hAnsi="Arial" w:eastAsia="Times New Roman" w:cs="Arial"/>
      <w:b/>
      <w:sz w:val="24"/>
      <w:u w:val="single"/>
    </w:rPr>
  </w:style>
  <w:style w:type="character" w:styleId="SubttuloChar">
    <w:name w:val="Subtítulo Char"/>
    <w:qFormat/>
    <w:rPr>
      <w:rFonts w:ascii="Arial" w:hAnsi="Arial" w:eastAsia="Lucida Sans Unicode" w:cs="Mangal;Courier New"/>
      <w:i/>
      <w:iCs/>
      <w:sz w:val="28"/>
      <w:szCs w:val="28"/>
    </w:rPr>
  </w:style>
  <w:style w:type="character" w:styleId="Nfaseforte">
    <w:name w:val="Ênfase forte"/>
    <w:qFormat/>
    <w:rPr>
      <w:b/>
      <w:bCs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DefaultParagraphFont">
    <w:name w:val="Default Paragraph Font"/>
    <w:qFormat/>
    <w:rPr/>
  </w:style>
  <w:style w:type="character" w:styleId="Sublinhado">
    <w:name w:val="sublinhado"/>
    <w:basedOn w:val="DefaultParagraphFont"/>
    <w:qFormat/>
    <w:rPr/>
  </w:style>
  <w:style w:type="character" w:styleId="PlaceholderText">
    <w:name w:val="Placeholder Text"/>
    <w:basedOn w:val="DefaultParagraphFont"/>
    <w:qFormat/>
    <w:rPr/>
  </w:style>
  <w:style w:type="character" w:styleId="Caracteresdenotaderodap">
    <w:name w:val="Caracteres de nota de rodapé"/>
    <w:qFormat/>
    <w:rPr/>
  </w:style>
  <w:style w:type="character" w:styleId="Ncoradanotaderodap">
    <w:name w:val="Âncora da nota de rodapé"/>
    <w:rPr>
      <w:vertAlign w:val="superscript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Smbolosdenumerao">
    <w:name w:val="Símbolos de numeração"/>
    <w:qFormat/>
    <w:rPr/>
  </w:style>
  <w:style w:type="character" w:styleId="Ncoradanotadefim">
    <w:name w:val="Âncora da nota de fim"/>
    <w:rPr>
      <w:vertAlign w:val="superscript"/>
    </w:rPr>
  </w:style>
  <w:style w:type="character" w:styleId="Caracteresdenotadefim">
    <w:name w:val="Caracteres de nota de fim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before="0" w:after="120"/>
    </w:pPr>
    <w:rPr/>
  </w:style>
  <w:style w:type="paragraph" w:styleId="Lista">
    <w:name w:val="List"/>
    <w:basedOn w:val="Corpodotexto"/>
    <w:pPr>
      <w:spacing w:before="0" w:after="0"/>
    </w:pPr>
    <w:rPr>
      <w:rFonts w:ascii="Arial" w:hAnsi="Arial" w:cs="Mangal;Courier New"/>
      <w:sz w:val="20"/>
      <w:szCs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;Courier New"/>
      <w:sz w:val="20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Arial" w:hAnsi="Arial" w:eastAsia="SimSun" w:cs="Mangal"/>
      <w:sz w:val="28"/>
      <w:szCs w:val="28"/>
    </w:rPr>
  </w:style>
  <w:style w:type="paragraph" w:styleId="Subttulo">
    <w:name w:val="Subtitle"/>
    <w:basedOn w:val="Ttulo11"/>
    <w:next w:val="Corpodotexto"/>
    <w:qFormat/>
    <w:pPr>
      <w:jc w:val="center"/>
    </w:pPr>
    <w:rPr>
      <w:i/>
      <w:iCs/>
    </w:rPr>
  </w:style>
  <w:style w:type="paragraph" w:styleId="SubItem4Nivel2">
    <w:name w:val="Sub Item (4) - Nivel 2"/>
    <w:basedOn w:val="Normal"/>
    <w:qFormat/>
    <w:pPr>
      <w:spacing w:before="60" w:after="60"/>
      <w:jc w:val="both"/>
    </w:pPr>
    <w:rPr>
      <w:rFonts w:ascii="Arial" w:hAnsi="Arial" w:cs="Arial"/>
      <w:sz w:val="22"/>
    </w:rPr>
  </w:style>
  <w:style w:type="paragraph" w:styleId="ItemTituloNivel1">
    <w:name w:val="Item - Titulo - Nivel 1"/>
    <w:basedOn w:val="Normal"/>
    <w:qFormat/>
    <w:pPr>
      <w:spacing w:lineRule="auto" w:line="360" w:before="120" w:after="120"/>
      <w:jc w:val="both"/>
    </w:pPr>
    <w:rPr>
      <w:rFonts w:ascii="Arial" w:hAnsi="Arial" w:cs="Arial"/>
      <w:b/>
      <w:caps/>
      <w:sz w:val="22"/>
    </w:rPr>
  </w:style>
  <w:style w:type="paragraph" w:styleId="TextoexplicativodeSubttulo">
    <w:name w:val="Texto explicativo de Subtítulo"/>
    <w:basedOn w:val="Normal"/>
    <w:qFormat/>
    <w:pPr>
      <w:numPr>
        <w:ilvl w:val="0"/>
        <w:numId w:val="2"/>
      </w:numPr>
      <w:jc w:val="both"/>
    </w:pPr>
    <w:rPr>
      <w:rFonts w:ascii="Arial" w:hAnsi="Arial" w:cs="Arial"/>
      <w:sz w:val="22"/>
    </w:rPr>
  </w:style>
  <w:style w:type="paragraph" w:styleId="SubItem10Nivel2">
    <w:name w:val="Sub Item (10) - Nivel 2"/>
    <w:basedOn w:val="Normal"/>
    <w:qFormat/>
    <w:pPr>
      <w:tabs>
        <w:tab w:val="clear" w:pos="708"/>
        <w:tab w:val="left" w:pos="360" w:leader="none"/>
      </w:tabs>
      <w:spacing w:before="60" w:after="60"/>
      <w:jc w:val="both"/>
    </w:pPr>
    <w:rPr>
      <w:rFonts w:ascii="Arial" w:hAnsi="Arial" w:cs="Arial"/>
      <w:sz w:val="22"/>
    </w:rPr>
  </w:style>
  <w:style w:type="paragraph" w:styleId="TabelaTitulodeItem">
    <w:name w:val="Tabela - Titulo de Item"/>
    <w:basedOn w:val="Normal"/>
    <w:qFormat/>
    <w:pPr>
      <w:jc w:val="both"/>
    </w:pPr>
    <w:rPr>
      <w:rFonts w:ascii="Arial" w:hAnsi="Arial" w:cs="Arial"/>
      <w:b/>
      <w:sz w:val="22"/>
      <w:u w:val="single"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Normal"/>
    <w:pPr/>
    <w:rPr>
      <w:rFonts w:ascii="Arial" w:hAnsi="Arial" w:cs="Arial"/>
      <w:sz w:val="22"/>
    </w:rPr>
  </w:style>
  <w:style w:type="paragraph" w:styleId="Rodap">
    <w:name w:val="Footer"/>
    <w:basedOn w:val="Normal"/>
    <w:pPr>
      <w:jc w:val="both"/>
    </w:pPr>
    <w:rPr>
      <w:rFonts w:ascii="Arial" w:hAnsi="Arial" w:cs="Arial"/>
      <w:sz w:val="16"/>
    </w:rPr>
  </w:style>
  <w:style w:type="paragraph" w:styleId="Corpodetexto21">
    <w:name w:val="Corpo de texto 21"/>
    <w:basedOn w:val="Normal"/>
    <w:qFormat/>
    <w:pPr>
      <w:ind w:start="0" w:end="-1" w:hanging="0"/>
      <w:jc w:val="both"/>
    </w:pPr>
    <w:rPr>
      <w:rFonts w:ascii="Arial" w:hAnsi="Arial" w:cs="Arial"/>
    </w:rPr>
  </w:style>
  <w:style w:type="paragraph" w:styleId="Corpodotextorecuado">
    <w:name w:val="Body Text Indent"/>
    <w:basedOn w:val="Normal"/>
    <w:pPr>
      <w:ind w:start="170" w:end="0" w:hanging="170"/>
      <w:jc w:val="both"/>
    </w:pPr>
    <w:rPr>
      <w:b/>
      <w:sz w:val="21"/>
    </w:rPr>
  </w:style>
  <w:style w:type="paragraph" w:styleId="Textodebalo">
    <w:name w:val="Texto de balão"/>
    <w:basedOn w:val="Normal"/>
    <w:qFormat/>
    <w:pPr/>
    <w:rPr>
      <w:rFonts w:ascii="Tahoma" w:hAnsi="Tahoma" w:cs="Tahoma"/>
      <w:sz w:val="16"/>
      <w:szCs w:val="16"/>
    </w:rPr>
  </w:style>
  <w:style w:type="paragraph" w:styleId="EstiloTtulo3TimesNewRomanesquerda0cmPrimeiralinha">
    <w:name w:val="Estilo Título 3 + Times New Roman À esquerda:  0 cm Primeira linha..."/>
    <w:basedOn w:val="Ttulo3"/>
    <w:qFormat/>
    <w:pPr>
      <w:spacing w:lineRule="auto" w:line="360" w:before="0" w:after="0"/>
      <w:ind w:start="0" w:end="0" w:hanging="0"/>
    </w:pPr>
    <w:rPr>
      <w:rFonts w:ascii="Times New Roman" w:hAnsi="Times New Roman" w:cs="Times New Roman"/>
      <w:bCs/>
    </w:rPr>
  </w:style>
  <w:style w:type="paragraph" w:styleId="Textoembloco1">
    <w:name w:val="Texto em bloco1"/>
    <w:basedOn w:val="Normal"/>
    <w:qFormat/>
    <w:pPr>
      <w:ind w:start="2127" w:end="-759" w:hanging="2127"/>
    </w:pPr>
    <w:rPr/>
  </w:style>
  <w:style w:type="paragraph" w:styleId="Ttulo11">
    <w:name w:val="Título1"/>
    <w:basedOn w:val="Normal"/>
    <w:next w:val="Corpodotexto"/>
    <w:qFormat/>
    <w:pPr>
      <w:keepNext w:val="true"/>
      <w:spacing w:before="240" w:after="120"/>
    </w:pPr>
    <w:rPr>
      <w:rFonts w:ascii="Arial" w:hAnsi="Arial" w:eastAsia="Lucida Sans Unicode" w:cs="Mangal;Courier New"/>
      <w:sz w:val="28"/>
      <w:szCs w:val="28"/>
    </w:rPr>
  </w:style>
  <w:style w:type="paragraph" w:styleId="Legenda1">
    <w:name w:val="Legenda1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styleId="Recuodecorpodetexto21">
    <w:name w:val="Recuo de corpo de texto 21"/>
    <w:basedOn w:val="Normal"/>
    <w:qFormat/>
    <w:pPr>
      <w:widowControl w:val="false"/>
      <w:pBdr>
        <w:top w:val="single" w:sz="20" w:space="1" w:color="000000"/>
        <w:left w:val="single" w:sz="20" w:space="4" w:color="000000"/>
        <w:bottom w:val="single" w:sz="20" w:space="1" w:color="000000"/>
        <w:right w:val="single" w:sz="20" w:space="4" w:color="000000"/>
      </w:pBdr>
      <w:tabs>
        <w:tab w:val="clear" w:pos="708"/>
        <w:tab w:val="left" w:pos="284" w:leader="none"/>
      </w:tabs>
      <w:ind w:start="426" w:end="0" w:hanging="426"/>
      <w:jc w:val="both"/>
    </w:pPr>
    <w:rPr>
      <w:rFonts w:ascii="Arial" w:hAnsi="Arial" w:cs="Arial"/>
      <w:sz w:val="19"/>
    </w:rPr>
  </w:style>
  <w:style w:type="paragraph" w:styleId="Recuodecorpodetexto31">
    <w:name w:val="Recuo de corpo de texto 31"/>
    <w:basedOn w:val="Normal"/>
    <w:qFormat/>
    <w:pPr>
      <w:ind w:start="175" w:end="0" w:hanging="0"/>
    </w:pPr>
    <w:rPr>
      <w:rFonts w:ascii="Arial" w:hAnsi="Arial" w:cs="Arial"/>
      <w:b/>
      <w:sz w:val="16"/>
    </w:rPr>
  </w:style>
  <w:style w:type="paragraph" w:styleId="Normal1">
    <w:name w:val="Normal1"/>
    <w:basedOn w:val="Normal"/>
    <w:qFormat/>
    <w:pPr>
      <w:widowControl w:val="false"/>
      <w:jc w:val="both"/>
    </w:pPr>
    <w:rPr>
      <w:rFonts w:ascii="Arial" w:hAnsi="Arial" w:cs="Arial"/>
      <w:color w:val="000000"/>
      <w:sz w:val="24"/>
    </w:rPr>
  </w:style>
  <w:style w:type="paragraph" w:styleId="Contedodoquadro">
    <w:name w:val="Conteúdo do quadro"/>
    <w:basedOn w:val="Corpodotexto"/>
    <w:qFormat/>
    <w:pPr>
      <w:spacing w:before="0" w:after="0"/>
    </w:pPr>
    <w:rPr>
      <w:rFonts w:ascii="Arial" w:hAnsi="Arial" w:cs="Arial"/>
      <w:sz w:val="20"/>
      <w:szCs w:val="24"/>
    </w:rPr>
  </w:style>
  <w:style w:type="paragraph" w:styleId="Contedodatabela">
    <w:name w:val="Conteúdo da tabela"/>
    <w:basedOn w:val="Normal"/>
    <w:qFormat/>
    <w:pPr>
      <w:suppressLineNumbers/>
    </w:pPr>
    <w:rPr>
      <w:sz w:val="20"/>
    </w:rPr>
  </w:style>
  <w:style w:type="paragraph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NormalWeb">
    <w:name w:val="Normal (Web)"/>
    <w:basedOn w:val="Normal"/>
    <w:qFormat/>
    <w:pPr>
      <w:spacing w:before="100" w:after="100"/>
    </w:pPr>
    <w:rPr>
      <w:color w:val="000000"/>
      <w:sz w:val="24"/>
      <w:szCs w:val="24"/>
    </w:rPr>
  </w:style>
  <w:style w:type="paragraph" w:styleId="CBCabealho">
    <w:name w:val="CB Cabeçalho"/>
    <w:qFormat/>
    <w:pPr>
      <w:widowControl w:val="false"/>
      <w:suppressAutoHyphens w:val="true"/>
      <w:overflowPunct w:val="true"/>
      <w:bidi w:val="0"/>
      <w:spacing w:before="0" w:after="0"/>
      <w:jc w:val="start"/>
    </w:pPr>
    <w:rPr>
      <w:rFonts w:ascii="Times New Roman" w:hAnsi="Times New Roman" w:eastAsia="SimSun" w:cs="Mangal"/>
      <w:color w:val="auto"/>
      <w:kern w:val="0"/>
      <w:sz w:val="24"/>
      <w:szCs w:val="24"/>
      <w:lang w:val="pt-BR" w:eastAsia="zh-CN" w:bidi="hi-IN"/>
    </w:rPr>
  </w:style>
  <w:style w:type="paragraph" w:styleId="Notaderodap">
    <w:name w:val="Footnote Text"/>
    <w:basedOn w:val="Normal"/>
    <w:pPr>
      <w:suppressLineNumbers/>
      <w:ind w:start="283" w:end="0" w:hanging="283"/>
    </w:pPr>
    <w:rPr>
      <w:sz w:val="20"/>
      <w:szCs w:val="20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201</TotalTime>
  <Application>LibreOffice/7.2.7.2$Windows_X86_64 LibreOffice_project/8d71d29d553c0f7dcbfa38fbfda25ee34cce99a2</Application>
  <AppVersion>15.0000</AppVersion>
  <Pages>3</Pages>
  <Words>574</Words>
  <Characters>3690</Characters>
  <CharactersWithSpaces>4455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2017-01-17T14:15:00Z</dcterms:created>
  <dc:creator>NADE JANARA</dc:creator>
  <dc:description/>
  <dc:language>pt-BR</dc:language>
  <cp:lastModifiedBy/>
  <dcterms:modified xsi:type="dcterms:W3CDTF">2022-09-21T10:27:24Z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