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76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ANEXO VI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spacing w:after="0" w:line="276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TERMO DE AUTORIZAÇÃO DE UTILIZAÇÃO DE IMAGEM, VOZ E CESSÃO DE DIREITOS AUTORAIS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tbl>
      <w:tblPr>
        <w:tblStyle w:val="Table1"/>
        <w:tblW w:w="8502.0" w:type="dxa"/>
        <w:jc w:val="left"/>
        <w:tblInd w:w="-100.0" w:type="dxa"/>
        <w:tblLayout w:type="fixed"/>
        <w:tblLook w:val="0600"/>
      </w:tblPr>
      <w:tblGrid>
        <w:gridCol w:w="2155"/>
        <w:gridCol w:w="3121"/>
        <w:gridCol w:w="1359"/>
        <w:gridCol w:w="1867"/>
        <w:tblGridChange w:id="0">
          <w:tblGrid>
            <w:gridCol w:w="2155"/>
            <w:gridCol w:w="3121"/>
            <w:gridCol w:w="1359"/>
            <w:gridCol w:w="1867"/>
          </w:tblGrid>
        </w:tblGridChange>
      </w:tblGrid>
      <w:tr>
        <w:trPr>
          <w:cantSplit w:val="0"/>
          <w:trHeight w:val="51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4">
            <w:pPr>
              <w:spacing w:after="0" w:line="240" w:lineRule="auto"/>
              <w:ind w:left="-100" w:firstLine="0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NOME COMPLETO</w:t>
            </w:r>
          </w:p>
        </w:tc>
        <w:tc>
          <w:tcPr>
            <w:gridSpan w:val="3"/>
            <w:tcBorders>
              <w:top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05">
            <w:pPr>
              <w:spacing w:after="0" w:line="240" w:lineRule="auto"/>
              <w:ind w:left="-10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8">
            <w:pPr>
              <w:spacing w:after="0" w:line="240" w:lineRule="auto"/>
              <w:ind w:left="-100" w:firstLine="0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Endereço</w:t>
            </w:r>
          </w:p>
        </w:tc>
        <w:tc>
          <w:tcPr>
            <w:gridSpan w:val="3"/>
            <w:tcBorders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9">
            <w:pPr>
              <w:spacing w:after="0" w:line="240" w:lineRule="auto"/>
              <w:ind w:left="-10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C">
            <w:pPr>
              <w:spacing w:after="0" w:line="240" w:lineRule="auto"/>
              <w:ind w:left="-100" w:firstLine="0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Cidade</w:t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D">
            <w:pPr>
              <w:spacing w:after="0" w:line="240" w:lineRule="auto"/>
              <w:ind w:left="-10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E">
            <w:pPr>
              <w:spacing w:after="0" w:line="240" w:lineRule="auto"/>
              <w:ind w:left="-100" w:firstLine="0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CEP</w:t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spacing w:after="0" w:line="240" w:lineRule="auto"/>
              <w:ind w:left="-10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0">
            <w:pPr>
              <w:spacing w:after="0" w:line="240" w:lineRule="auto"/>
              <w:ind w:left="-100" w:firstLine="0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Telefone</w:t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spacing w:after="0" w:line="240" w:lineRule="auto"/>
              <w:ind w:left="-100" w:firstLine="0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( </w:t>
              <w:tab/>
              <w:t xml:space="preserve">)</w:t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spacing w:after="0" w:line="240" w:lineRule="auto"/>
              <w:ind w:left="-100" w:firstLine="0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Celular</w:t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spacing w:after="0" w:line="240" w:lineRule="auto"/>
              <w:ind w:left="-100" w:firstLine="0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( </w:t>
              <w:tab/>
              <w:t xml:space="preserve">)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spacing w:after="0" w:line="240" w:lineRule="auto"/>
              <w:ind w:left="-100" w:firstLine="0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E-mail</w:t>
            </w:r>
          </w:p>
        </w:tc>
        <w:tc>
          <w:tcPr>
            <w:gridSpan w:val="3"/>
            <w:tcBorders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spacing w:after="0" w:line="240" w:lineRule="auto"/>
              <w:ind w:left="-10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left="-100" w:firstLine="0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RG</w:t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spacing w:after="0" w:line="240" w:lineRule="auto"/>
              <w:ind w:left="-10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spacing w:after="0" w:line="240" w:lineRule="auto"/>
              <w:ind w:left="-100" w:firstLine="0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CPF</w:t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spacing w:after="0" w:line="240" w:lineRule="auto"/>
              <w:ind w:left="-100" w:firstLine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1C">
      <w:pPr>
        <w:spacing w:after="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Autorizo o MUNICÍPIO DE LAJEADO, de forma gratuita, a utilizar minha imagem, com ou sem áudio, em todo e qualquer material produzido para as ações emergenciais destinadas ao setor cultural no município de Lajeado, executadas com recursos da Lei Complementar nº 195/2022 - Lei Paulo Gustavo, podendo a mesma ser incluída em catálogos, livros, vídeos, exposições, site e redes sociais de internet e outros materiais de divulgação (físico ou virtual);</w:t>
      </w:r>
    </w:p>
    <w:p w:rsidR="00000000" w:rsidDel="00000000" w:rsidP="00000000" w:rsidRDefault="00000000" w:rsidRPr="00000000" w14:paraId="0000001D">
      <w:pPr>
        <w:spacing w:after="120" w:before="12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Assumo a responsabilidade de responder plena e exclusivamente por toda e qualquer reclamação ou litígio relacionado a plágio, ou outras infrações a direitos autorais, em relação as minhas apresentações na área ................., dentro do Edital LEI PAULO GUSTAVO LAJEADO –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AUDIOVISUAL.</w:t>
      </w:r>
    </w:p>
    <w:p w:rsidR="00000000" w:rsidDel="00000000" w:rsidP="00000000" w:rsidRDefault="00000000" w:rsidRPr="00000000" w14:paraId="0000001E">
      <w:pPr>
        <w:spacing w:after="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Autorizo o gestor, acima identificado, a reproduzir a apresentação, em qualquer formato ou tipo de mídia, cedendo-lhe os direitos autorais de natureza patrimonial, restritivamente à reprodução autorizada, pelo prazo de setenta anos, assim não me cabendo qualquer indenização, pagamento ou reclamação relativa à distribuição onerosa ou gratuita da referida obra;</w:t>
      </w:r>
    </w:p>
    <w:p w:rsidR="00000000" w:rsidDel="00000000" w:rsidP="00000000" w:rsidRDefault="00000000" w:rsidRPr="00000000" w14:paraId="0000001F">
      <w:pPr>
        <w:spacing w:after="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Considero válidas e eficazes todas as comunicações que forem feitas através dos dados informados acima, assumindo o compromisso de mantê-los atualizados, sob pena de, em não o fazendo, não ter direito a qualquer indenização, pagamento ou reclamação em razão de não tomar conhecimento de comunicados, eventualmente necessários, realizados através dos dados informados.</w:t>
      </w:r>
    </w:p>
    <w:p w:rsidR="00000000" w:rsidDel="00000000" w:rsidP="00000000" w:rsidRDefault="00000000" w:rsidRPr="00000000" w14:paraId="00000020">
      <w:pPr>
        <w:spacing w:after="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1">
      <w:pPr>
        <w:spacing w:after="0" w:line="276" w:lineRule="auto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Lajeado/RS, _____ de ___________________________de 2024.</w:t>
      </w:r>
    </w:p>
    <w:p w:rsidR="00000000" w:rsidDel="00000000" w:rsidP="00000000" w:rsidRDefault="00000000" w:rsidRPr="00000000" w14:paraId="00000022">
      <w:pPr>
        <w:spacing w:after="0" w:line="276" w:lineRule="auto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3">
      <w:pPr>
        <w:spacing w:after="0" w:line="276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24">
      <w:pPr>
        <w:spacing w:after="0" w:line="276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Assinatura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Liberation Serif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tabs>
        <w:tab w:val="center" w:leader="none" w:pos="4819"/>
        <w:tab w:val="right" w:leader="none" w:pos="9638"/>
      </w:tabs>
      <w:spacing w:after="0" w:line="240" w:lineRule="auto"/>
      <w:ind w:right="-1117.7952755905512"/>
      <w:jc w:val="both"/>
      <w:rPr/>
    </w:pP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2904173" cy="584431"/>
          <wp:effectExtent b="0" l="0" r="0" t="0"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04173" cy="5844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3096277" cy="753428"/>
          <wp:effectExtent b="0" l="0" r="0" t="0"/>
          <wp:docPr id="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96277" cy="75342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widowControl w:val="1"/>
      <w:suppressAutoHyphens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1">
    <w:name w:val="Heading 1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Ttulo2">
    <w:name w:val="Heading 2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Ttulo3">
    <w:name w:val="Heading 3"/>
    <w:basedOn w:val="Normal1"/>
    <w:next w:val="Normal1"/>
    <w:qFormat w:val="1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Ttulo4">
    <w:name w:val="Heading 4"/>
    <w:basedOn w:val="Normal1"/>
    <w:next w:val="Normal1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Ttulo5">
    <w:name w:val="Heading 5"/>
    <w:basedOn w:val="Normal1"/>
    <w:next w:val="Normal1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Ttulo6">
    <w:name w:val="Heading 6"/>
    <w:basedOn w:val="Normal1"/>
    <w:next w:val="Normal1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semiHidden w:val="1"/>
    <w:unhideWhenUsed w:val="1"/>
    <w:rsid w:val="00FF186D"/>
    <w:rPr>
      <w:color w:val="0000ff"/>
      <w:u w:val="single"/>
    </w:rPr>
  </w:style>
  <w:style w:type="character" w:styleId="Fontepargpadro">
    <w:name w:val="Fonte parág. padrão"/>
    <w:qFormat w:val="1"/>
    <w:rPr/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otexto">
    <w:name w:val="Body Text"/>
    <w:basedOn w:val="Normal"/>
    <w:pPr>
      <w:spacing w:after="140" w:before="0" w:line="276" w:lineRule="auto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ucida Sans"/>
    </w:rPr>
  </w:style>
  <w:style w:type="paragraph" w:styleId="Normal1" w:default="1">
    <w:name w:val="normal1"/>
    <w:qFormat w:val="1"/>
    <w:pPr>
      <w:widowControl w:val="1"/>
      <w:suppressAutoHyphens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dodocumento">
    <w:name w:val="Title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Textocentralizadomaiusculas" w:customStyle="1">
    <w:name w:val="texto_centralizado_maiusculas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1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1" w:customStyle="1">
    <w:name w:val="texto1"/>
    <w:basedOn w:val="Normal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Subttulo">
    <w:name w:val="Subtitle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CabealhoeRodap">
    <w:name w:val="Cabeçalho e Rodapé"/>
    <w:basedOn w:val="Normal"/>
    <w:qFormat w:val="1"/>
    <w:pPr/>
    <w:rPr/>
  </w:style>
  <w:style w:type="paragraph" w:styleId="Cabealho">
    <w:name w:val="Header"/>
    <w:basedOn w:val="CabealhoeRodap"/>
    <w:pPr/>
    <w:rPr/>
  </w:style>
  <w:style w:type="paragraph" w:styleId="ListNumber2">
    <w:name w:val="List Number 2"/>
    <w:basedOn w:val="Lista"/>
    <w:qFormat w:val="1"/>
    <w:pPr>
      <w:spacing w:after="120" w:before="0"/>
      <w:ind w:left="720" w:right="0" w:hanging="360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elanormal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80.0" w:type="dxa"/>
        <w:bottom w:w="0.0" w:type="dxa"/>
        <w:right w:w="8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4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0.0" w:type="dxa"/>
        <w:bottom w:w="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qKNL8RnVSzeSxFXQIdcrnL8YrA==">CgMxLjA4AHIhMXphdmtwYndaNkxTVkcwTS1VYzRmRU1lUTJDNVNiY2ls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2023-06-29T12:51:00Z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